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058CA" w14:textId="77777777" w:rsidR="00EE39F9" w:rsidRDefault="004523D8" w:rsidP="00EE39F9">
      <w:pPr>
        <w:pStyle w:val="NormalWeb"/>
        <w:jc w:val="center"/>
        <w:rPr>
          <w:rFonts w:ascii="Arial Narrow" w:hAnsi="Arial Narrow"/>
          <w:sz w:val="22"/>
          <w:szCs w:val="22"/>
        </w:rPr>
      </w:pPr>
      <w:r w:rsidRPr="00AD67A7">
        <w:rPr>
          <w:rFonts w:ascii="Helvetica" w:hAnsi="Helvetica" w:cs="Helvetic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615A9AF" wp14:editId="581B52CC">
            <wp:simplePos x="0" y="0"/>
            <wp:positionH relativeFrom="margin">
              <wp:posOffset>1897380</wp:posOffset>
            </wp:positionH>
            <wp:positionV relativeFrom="margin">
              <wp:posOffset>-472440</wp:posOffset>
            </wp:positionV>
            <wp:extent cx="2548890" cy="129540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AE9E3" w14:textId="77777777" w:rsidR="004523D8" w:rsidRDefault="004523D8" w:rsidP="00EE39F9">
      <w:pPr>
        <w:pStyle w:val="NormalWeb"/>
        <w:jc w:val="center"/>
        <w:rPr>
          <w:rFonts w:ascii="Arial Narrow" w:hAnsi="Arial Narrow"/>
          <w:sz w:val="22"/>
          <w:szCs w:val="22"/>
        </w:rPr>
      </w:pPr>
    </w:p>
    <w:p w14:paraId="372BA5A0" w14:textId="77777777" w:rsidR="004523D8" w:rsidRDefault="004523D8" w:rsidP="00EE39F9">
      <w:pPr>
        <w:pStyle w:val="NormalWeb"/>
        <w:jc w:val="center"/>
        <w:rPr>
          <w:rFonts w:ascii="Arial Narrow" w:hAnsi="Arial Narrow"/>
          <w:sz w:val="22"/>
          <w:szCs w:val="22"/>
        </w:rPr>
      </w:pPr>
    </w:p>
    <w:p w14:paraId="207DA93E" w14:textId="77777777" w:rsidR="004523D8" w:rsidRPr="00FC2C15" w:rsidRDefault="004523D8" w:rsidP="004523D8">
      <w:pPr>
        <w:spacing w:line="360" w:lineRule="auto"/>
        <w:jc w:val="center"/>
        <w:rPr>
          <w:rFonts w:ascii="Helvetica" w:hAnsi="Helvetica" w:cs="Helvetica"/>
          <w:b/>
        </w:rPr>
      </w:pPr>
      <w:r w:rsidRPr="00FC2C15">
        <w:rPr>
          <w:rFonts w:ascii="Helvetica" w:hAnsi="Helvetica" w:cs="Helvetica"/>
          <w:b/>
        </w:rPr>
        <w:t>NATIONAL EDUCATION TRUST</w:t>
      </w:r>
    </w:p>
    <w:p w14:paraId="0FD27942" w14:textId="77777777" w:rsidR="004523D8" w:rsidRPr="00FC2C15" w:rsidRDefault="004523D8" w:rsidP="004523D8">
      <w:pPr>
        <w:spacing w:line="360" w:lineRule="auto"/>
        <w:jc w:val="center"/>
        <w:rPr>
          <w:rFonts w:ascii="Helvetica" w:hAnsi="Helvetica" w:cs="Helvetica"/>
          <w:b/>
          <w:color w:val="4F81BD" w:themeColor="accent1"/>
        </w:rPr>
      </w:pPr>
      <w:r w:rsidRPr="00FC2C15">
        <w:rPr>
          <w:rFonts w:ascii="Helvetica" w:hAnsi="Helvetica" w:cs="Helvetica"/>
          <w:b/>
          <w:color w:val="4F81BD" w:themeColor="accent1"/>
        </w:rPr>
        <w:t>JOB DESCRIPTION</w:t>
      </w:r>
    </w:p>
    <w:tbl>
      <w:tblPr>
        <w:tblpPr w:leftFromText="180" w:rightFromText="180" w:vertAnchor="text" w:horzAnchor="margin" w:tblpY="167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7087"/>
      </w:tblGrid>
      <w:tr w:rsidR="004523D8" w:rsidRPr="00FC2C15" w14:paraId="6F2A36D2" w14:textId="77777777" w:rsidTr="00680087">
        <w:tc>
          <w:tcPr>
            <w:tcW w:w="2499" w:type="dxa"/>
            <w:tcBorders>
              <w:right w:val="nil"/>
            </w:tcBorders>
          </w:tcPr>
          <w:p w14:paraId="18828244" w14:textId="77777777" w:rsidR="004523D8" w:rsidRPr="00262A68" w:rsidRDefault="004523D8" w:rsidP="00680087">
            <w:pPr>
              <w:tabs>
                <w:tab w:val="left" w:pos="1701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 w:rsidRPr="00262A68">
              <w:rPr>
                <w:rFonts w:ascii="Helvetica" w:hAnsi="Helvetica" w:cs="Helvetica"/>
                <w:b/>
                <w:lang w:val="en-GB"/>
              </w:rPr>
              <w:t xml:space="preserve">JOB TITLE:  </w:t>
            </w:r>
            <w:r w:rsidRPr="00262A68">
              <w:rPr>
                <w:rFonts w:ascii="Helvetica" w:hAnsi="Helvetica" w:cs="Helvetica"/>
                <w:b/>
                <w:lang w:val="en-GB"/>
              </w:rPr>
              <w:tab/>
            </w:r>
            <w:r w:rsidRPr="00262A68">
              <w:rPr>
                <w:rFonts w:ascii="Helvetica" w:hAnsi="Helvetica" w:cs="Helvetica"/>
                <w:b/>
                <w:lang w:val="en-GB"/>
              </w:rPr>
              <w:tab/>
              <w:t xml:space="preserve"> </w:t>
            </w:r>
          </w:p>
        </w:tc>
        <w:tc>
          <w:tcPr>
            <w:tcW w:w="7087" w:type="dxa"/>
            <w:tcBorders>
              <w:left w:val="nil"/>
            </w:tcBorders>
          </w:tcPr>
          <w:p w14:paraId="61CC2166" w14:textId="77777777" w:rsidR="004523D8" w:rsidRPr="00262A68" w:rsidRDefault="00262A68" w:rsidP="00680087">
            <w:pPr>
              <w:tabs>
                <w:tab w:val="left" w:pos="1701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>
              <w:rPr>
                <w:rFonts w:ascii="Helvetica" w:hAnsi="Helvetica" w:cs="Helvetica"/>
                <w:b/>
                <w:lang w:val="en-GB"/>
              </w:rPr>
              <w:t xml:space="preserve">Public </w:t>
            </w:r>
            <w:r w:rsidR="004523D8" w:rsidRPr="00262A68">
              <w:rPr>
                <w:rFonts w:ascii="Helvetica" w:hAnsi="Helvetica" w:cs="Helvetica"/>
                <w:b/>
                <w:lang w:val="en-GB"/>
              </w:rPr>
              <w:t>Procurement Administrator</w:t>
            </w:r>
          </w:p>
        </w:tc>
      </w:tr>
      <w:tr w:rsidR="004523D8" w:rsidRPr="00FC2C15" w14:paraId="61E1A11E" w14:textId="77777777" w:rsidTr="00680087">
        <w:tc>
          <w:tcPr>
            <w:tcW w:w="2499" w:type="dxa"/>
            <w:tcBorders>
              <w:right w:val="nil"/>
            </w:tcBorders>
          </w:tcPr>
          <w:p w14:paraId="4185FE4A" w14:textId="77777777" w:rsidR="004523D8" w:rsidRPr="00262A68" w:rsidRDefault="004523D8" w:rsidP="00680087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 w:rsidRPr="00262A68">
              <w:rPr>
                <w:rFonts w:ascii="Helvetica" w:hAnsi="Helvetica" w:cs="Helvetica"/>
                <w:b/>
                <w:lang w:val="en-GB"/>
              </w:rPr>
              <w:t xml:space="preserve">JOB GRADE:                  </w:t>
            </w:r>
          </w:p>
        </w:tc>
        <w:tc>
          <w:tcPr>
            <w:tcW w:w="7087" w:type="dxa"/>
            <w:tcBorders>
              <w:left w:val="nil"/>
            </w:tcBorders>
          </w:tcPr>
          <w:p w14:paraId="4C793B38" w14:textId="77777777" w:rsidR="004523D8" w:rsidRPr="00262A68" w:rsidRDefault="00262A68" w:rsidP="00680087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>
              <w:rPr>
                <w:rFonts w:ascii="Helvetica" w:hAnsi="Helvetica" w:cs="Helvetica"/>
                <w:b/>
                <w:lang w:val="en-GB"/>
              </w:rPr>
              <w:t>Level 3A</w:t>
            </w:r>
          </w:p>
        </w:tc>
      </w:tr>
      <w:tr w:rsidR="004523D8" w:rsidRPr="00FC2C15" w14:paraId="6DA0E4DF" w14:textId="77777777" w:rsidTr="00680087">
        <w:tc>
          <w:tcPr>
            <w:tcW w:w="2499" w:type="dxa"/>
            <w:tcBorders>
              <w:right w:val="nil"/>
            </w:tcBorders>
          </w:tcPr>
          <w:p w14:paraId="27EEEA92" w14:textId="77777777" w:rsidR="004523D8" w:rsidRPr="00262A68" w:rsidRDefault="004523D8" w:rsidP="00680087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 w:rsidRPr="00262A68">
              <w:rPr>
                <w:rFonts w:ascii="Helvetica" w:hAnsi="Helvetica" w:cs="Helvetica"/>
                <w:b/>
                <w:lang w:val="en-GB"/>
              </w:rPr>
              <w:t xml:space="preserve">POST NUMBER:             </w:t>
            </w:r>
          </w:p>
        </w:tc>
        <w:tc>
          <w:tcPr>
            <w:tcW w:w="7087" w:type="dxa"/>
            <w:tcBorders>
              <w:left w:val="nil"/>
            </w:tcBorders>
          </w:tcPr>
          <w:p w14:paraId="13A9A162" w14:textId="77777777" w:rsidR="004523D8" w:rsidRPr="00262A68" w:rsidRDefault="004523D8" w:rsidP="00680087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</w:p>
        </w:tc>
      </w:tr>
      <w:tr w:rsidR="00262A68" w:rsidRPr="00FC2C15" w14:paraId="1CF708B6" w14:textId="77777777" w:rsidTr="00680087">
        <w:trPr>
          <w:trHeight w:val="533"/>
        </w:trPr>
        <w:tc>
          <w:tcPr>
            <w:tcW w:w="2499" w:type="dxa"/>
            <w:tcBorders>
              <w:right w:val="nil"/>
            </w:tcBorders>
          </w:tcPr>
          <w:p w14:paraId="507928A9" w14:textId="77777777" w:rsidR="00262A68" w:rsidRPr="00262A68" w:rsidRDefault="00262A68" w:rsidP="00262A68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 w:rsidRPr="00CE75A4">
              <w:rPr>
                <w:rFonts w:ascii="Helvetica" w:hAnsi="Helvetica" w:cs="Helvetica"/>
                <w:b/>
                <w:lang w:val="en-GB"/>
              </w:rPr>
              <w:t xml:space="preserve">UNIT:                               </w:t>
            </w:r>
          </w:p>
        </w:tc>
        <w:tc>
          <w:tcPr>
            <w:tcW w:w="7087" w:type="dxa"/>
            <w:tcBorders>
              <w:left w:val="nil"/>
            </w:tcBorders>
          </w:tcPr>
          <w:p w14:paraId="5319B9BA" w14:textId="77777777" w:rsidR="00262A68" w:rsidRPr="00262A68" w:rsidRDefault="00262A68" w:rsidP="00262A68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 w:rsidRPr="00CE75A4">
              <w:rPr>
                <w:rFonts w:ascii="Helvetica" w:hAnsi="Helvetica" w:cs="Helvetica"/>
                <w:b/>
                <w:bCs/>
              </w:rPr>
              <w:t>Executive Office -  Public Procurement Branch</w:t>
            </w:r>
          </w:p>
        </w:tc>
      </w:tr>
      <w:tr w:rsidR="00262A68" w:rsidRPr="00FC2C15" w14:paraId="436EE2D2" w14:textId="77777777" w:rsidTr="00680087">
        <w:trPr>
          <w:trHeight w:val="533"/>
        </w:trPr>
        <w:tc>
          <w:tcPr>
            <w:tcW w:w="2499" w:type="dxa"/>
            <w:tcBorders>
              <w:right w:val="nil"/>
            </w:tcBorders>
          </w:tcPr>
          <w:p w14:paraId="4C15F66C" w14:textId="77777777" w:rsidR="00262A68" w:rsidRPr="00262A68" w:rsidRDefault="00262A68" w:rsidP="00262A68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lang w:val="en-GB"/>
              </w:rPr>
            </w:pPr>
            <w:r w:rsidRPr="00CE75A4">
              <w:rPr>
                <w:rFonts w:ascii="Helvetica" w:hAnsi="Helvetica" w:cs="Helvetica"/>
                <w:b/>
                <w:lang w:val="en-GB"/>
              </w:rPr>
              <w:t>REPORTS TO:</w:t>
            </w:r>
            <w:r w:rsidRPr="00CE75A4">
              <w:rPr>
                <w:rFonts w:ascii="Helvetica" w:hAnsi="Helvetica" w:cs="Helvetica"/>
                <w:b/>
                <w:lang w:val="en-GB"/>
              </w:rPr>
              <w:tab/>
            </w:r>
          </w:p>
        </w:tc>
        <w:tc>
          <w:tcPr>
            <w:tcW w:w="7087" w:type="dxa"/>
            <w:tcBorders>
              <w:left w:val="nil"/>
            </w:tcBorders>
          </w:tcPr>
          <w:p w14:paraId="019B71F1" w14:textId="77777777" w:rsidR="00262A68" w:rsidRPr="00262A68" w:rsidRDefault="00262A68" w:rsidP="00262A68">
            <w:pPr>
              <w:tabs>
                <w:tab w:val="left" w:pos="1980"/>
              </w:tabs>
              <w:spacing w:before="240"/>
              <w:rPr>
                <w:rFonts w:ascii="Helvetica" w:hAnsi="Helvetica" w:cs="Helvetica"/>
                <w:b/>
                <w:lang w:val="en-GB"/>
              </w:rPr>
            </w:pPr>
            <w:r w:rsidRPr="00CE75A4">
              <w:rPr>
                <w:rFonts w:ascii="Helvetica" w:hAnsi="Helvetica" w:cs="Helvetica"/>
                <w:b/>
                <w:lang w:val="en-GB"/>
              </w:rPr>
              <w:t xml:space="preserve">Director, Public Procurement </w:t>
            </w:r>
          </w:p>
        </w:tc>
      </w:tr>
      <w:tr w:rsidR="004523D8" w:rsidRPr="00FC2C15" w14:paraId="77FE2E77" w14:textId="77777777" w:rsidTr="00680087">
        <w:trPr>
          <w:trHeight w:val="605"/>
        </w:trPr>
        <w:tc>
          <w:tcPr>
            <w:tcW w:w="2499" w:type="dxa"/>
            <w:tcBorders>
              <w:right w:val="nil"/>
            </w:tcBorders>
          </w:tcPr>
          <w:p w14:paraId="10007BF1" w14:textId="77777777" w:rsidR="004523D8" w:rsidRPr="00262A68" w:rsidRDefault="004523D8" w:rsidP="00680087">
            <w:pPr>
              <w:tabs>
                <w:tab w:val="left" w:pos="1980"/>
              </w:tabs>
              <w:rPr>
                <w:rFonts w:ascii="Helvetica" w:hAnsi="Helvetica" w:cs="Helvetica"/>
                <w:b/>
                <w:lang w:val="en-GB"/>
              </w:rPr>
            </w:pPr>
          </w:p>
          <w:p w14:paraId="7D9F8FD5" w14:textId="77777777" w:rsidR="004523D8" w:rsidRPr="00262A68" w:rsidRDefault="004523D8" w:rsidP="00680087">
            <w:pPr>
              <w:tabs>
                <w:tab w:val="left" w:pos="1980"/>
              </w:tabs>
              <w:rPr>
                <w:rFonts w:ascii="Helvetica" w:hAnsi="Helvetica" w:cs="Helvetica"/>
                <w:b/>
                <w:lang w:val="en-GB"/>
              </w:rPr>
            </w:pPr>
            <w:r w:rsidRPr="00262A68">
              <w:rPr>
                <w:rFonts w:ascii="Helvetica" w:hAnsi="Helvetica" w:cs="Helvetica"/>
                <w:b/>
                <w:lang w:val="en-GB"/>
              </w:rPr>
              <w:t xml:space="preserve">MANAGES:                    </w:t>
            </w:r>
          </w:p>
          <w:p w14:paraId="6D5DE2ED" w14:textId="77777777" w:rsidR="004523D8" w:rsidRPr="00262A68" w:rsidRDefault="004523D8" w:rsidP="00680087">
            <w:pPr>
              <w:tabs>
                <w:tab w:val="left" w:pos="1980"/>
              </w:tabs>
              <w:rPr>
                <w:rFonts w:ascii="Helvetica" w:hAnsi="Helvetica" w:cs="Helvetica"/>
                <w:b/>
                <w:lang w:val="en-GB"/>
              </w:rPr>
            </w:pPr>
          </w:p>
        </w:tc>
        <w:tc>
          <w:tcPr>
            <w:tcW w:w="7087" w:type="dxa"/>
            <w:tcBorders>
              <w:left w:val="nil"/>
            </w:tcBorders>
          </w:tcPr>
          <w:p w14:paraId="45D78460" w14:textId="77777777" w:rsidR="004523D8" w:rsidRPr="00262A68" w:rsidRDefault="004523D8" w:rsidP="00680087">
            <w:pPr>
              <w:tabs>
                <w:tab w:val="left" w:pos="1980"/>
              </w:tabs>
              <w:rPr>
                <w:rFonts w:ascii="Helvetica" w:hAnsi="Helvetica" w:cs="Helvetica"/>
                <w:b/>
                <w:lang w:val="en-GB"/>
              </w:rPr>
            </w:pPr>
            <w:r w:rsidRPr="00262A68">
              <w:rPr>
                <w:rFonts w:ascii="Helvetica" w:hAnsi="Helvetica" w:cs="Helvetica"/>
                <w:lang w:val="en-GB"/>
              </w:rPr>
              <w:t>N/A</w:t>
            </w:r>
          </w:p>
        </w:tc>
      </w:tr>
    </w:tbl>
    <w:p w14:paraId="6D497208" w14:textId="77777777" w:rsidR="004523D8" w:rsidRPr="00DC27EC" w:rsidRDefault="004523D8" w:rsidP="004523D8">
      <w:pPr>
        <w:spacing w:line="360" w:lineRule="auto"/>
        <w:jc w:val="center"/>
        <w:rPr>
          <w:rFonts w:ascii="Arial Narrow" w:hAnsi="Arial Narrow" w:cs="Helvetica"/>
          <w:b/>
          <w:sz w:val="22"/>
        </w:rPr>
      </w:pPr>
    </w:p>
    <w:p w14:paraId="35A87ED7" w14:textId="77777777" w:rsidR="004523D8" w:rsidRPr="00FC2C15" w:rsidRDefault="004523D8" w:rsidP="004523D8">
      <w:pPr>
        <w:pStyle w:val="Title"/>
        <w:spacing w:line="360" w:lineRule="auto"/>
        <w:contextualSpacing/>
        <w:jc w:val="both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This document will be used as a management tool to enable the classification of this position, in addition to supporting the evaluation of the performance of the post incumbent.</w:t>
      </w:r>
    </w:p>
    <w:p w14:paraId="1C16C12B" w14:textId="77777777" w:rsidR="004523D8" w:rsidRPr="00FC2C15" w:rsidRDefault="004523D8" w:rsidP="004523D8">
      <w:pPr>
        <w:pStyle w:val="Title"/>
        <w:spacing w:line="360" w:lineRule="auto"/>
        <w:contextualSpacing/>
        <w:jc w:val="both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</w:p>
    <w:p w14:paraId="2FFD57E7" w14:textId="77777777" w:rsidR="004523D8" w:rsidRPr="00FC2C15" w:rsidRDefault="004523D8" w:rsidP="004523D8">
      <w:pPr>
        <w:pStyle w:val="Title"/>
        <w:spacing w:line="360" w:lineRule="auto"/>
        <w:contextualSpacing/>
        <w:jc w:val="both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This document is validated as an accurate and true description of the job as signified below:</w:t>
      </w:r>
    </w:p>
    <w:p w14:paraId="2522051F" w14:textId="77777777" w:rsidR="004523D8" w:rsidRPr="00FC2C15" w:rsidRDefault="004523D8" w:rsidP="004523D8">
      <w:pPr>
        <w:pStyle w:val="Title"/>
        <w:spacing w:line="360" w:lineRule="auto"/>
        <w:contextualSpacing/>
        <w:jc w:val="both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</w:p>
    <w:p w14:paraId="252B45B0" w14:textId="77777777" w:rsidR="004523D8" w:rsidRPr="00FC2C15" w:rsidRDefault="004523D8" w:rsidP="004523D8">
      <w:pPr>
        <w:pStyle w:val="Title"/>
        <w:spacing w:line="360" w:lineRule="auto"/>
        <w:jc w:val="both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_______________________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  <w:t xml:space="preserve">                                                       _________________________</w:t>
      </w:r>
    </w:p>
    <w:p w14:paraId="081D3919" w14:textId="77777777" w:rsidR="004523D8" w:rsidRPr="00FC2C15" w:rsidRDefault="004523D8" w:rsidP="004523D8">
      <w:pPr>
        <w:pStyle w:val="Title"/>
        <w:spacing w:line="360" w:lineRule="auto"/>
        <w:jc w:val="both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Employee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  <w:t xml:space="preserve">                    Date</w:t>
      </w:r>
    </w:p>
    <w:p w14:paraId="6424247C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</w:p>
    <w:p w14:paraId="59988FEC" w14:textId="77777777" w:rsidR="004523D8" w:rsidRPr="00FC2C15" w:rsidRDefault="004523D8" w:rsidP="004523D8">
      <w:pPr>
        <w:pStyle w:val="Title"/>
        <w:tabs>
          <w:tab w:val="left" w:pos="5760"/>
        </w:tabs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 xml:space="preserve">____________________                                                     </w:t>
      </w:r>
      <w:r w:rsid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 xml:space="preserve">       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 xml:space="preserve"> _________________________</w:t>
      </w:r>
    </w:p>
    <w:p w14:paraId="4CD639A2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Manager/Supervisor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  <w:t xml:space="preserve">                                Date</w:t>
      </w:r>
    </w:p>
    <w:p w14:paraId="516DE114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</w:p>
    <w:p w14:paraId="7F60A550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_______________________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  <w:t xml:space="preserve">                                                        ________________________</w:t>
      </w:r>
    </w:p>
    <w:p w14:paraId="39B2E13A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Head of Department/Division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  <w:t xml:space="preserve">                                 Date</w:t>
      </w:r>
    </w:p>
    <w:p w14:paraId="1E774EF4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</w:p>
    <w:p w14:paraId="621CBB28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_______________________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  <w:t xml:space="preserve">                                                        ________________________</w:t>
      </w:r>
    </w:p>
    <w:p w14:paraId="0344E98B" w14:textId="77777777" w:rsidR="004523D8" w:rsidRPr="00FC2C15" w:rsidRDefault="004523D8" w:rsidP="004523D8">
      <w:pPr>
        <w:pStyle w:val="Title"/>
        <w:spacing w:line="360" w:lineRule="auto"/>
        <w:jc w:val="left"/>
        <w:rPr>
          <w:rFonts w:ascii="Helvetica" w:hAnsi="Helvetica" w:cs="Helvetica"/>
          <w:b w:val="0"/>
          <w:bCs w:val="0"/>
          <w:sz w:val="22"/>
          <w:u w:val="none"/>
          <w:lang w:val="en-GB"/>
        </w:rPr>
      </w:pP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>Human Resources Section</w:t>
      </w:r>
      <w:r w:rsidRPr="00FC2C15">
        <w:rPr>
          <w:rFonts w:ascii="Helvetica" w:hAnsi="Helvetica" w:cs="Helvetica"/>
          <w:b w:val="0"/>
          <w:bCs w:val="0"/>
          <w:sz w:val="22"/>
          <w:u w:val="none"/>
          <w:lang w:val="en-GB"/>
        </w:rPr>
        <w:tab/>
        <w:t xml:space="preserve">                                                       Date</w:t>
      </w:r>
    </w:p>
    <w:p w14:paraId="05C01E37" w14:textId="77777777" w:rsidR="00936715" w:rsidRDefault="00936715" w:rsidP="00FC2C15">
      <w:pPr>
        <w:spacing w:line="360" w:lineRule="auto"/>
        <w:jc w:val="both"/>
        <w:rPr>
          <w:rFonts w:ascii="Helvetica" w:hAnsi="Helvetica" w:cs="Helvetica"/>
          <w:b/>
          <w:bCs/>
          <w:caps/>
          <w:color w:val="0033CC"/>
          <w:u w:val="single"/>
          <w:lang w:val="en-GB"/>
        </w:rPr>
      </w:pPr>
    </w:p>
    <w:p w14:paraId="3653D79C" w14:textId="77777777" w:rsidR="00FC2C15" w:rsidRPr="00AD67A7" w:rsidRDefault="00FC2C15" w:rsidP="00FC2C15">
      <w:pPr>
        <w:spacing w:line="360" w:lineRule="auto"/>
        <w:jc w:val="both"/>
        <w:rPr>
          <w:rFonts w:ascii="Helvetica" w:hAnsi="Helvetica" w:cs="Helvetica"/>
          <w:b/>
          <w:bCs/>
          <w:color w:val="0033CC"/>
          <w:u w:val="single"/>
          <w:lang w:val="en-GB"/>
        </w:rPr>
      </w:pPr>
      <w:r w:rsidRPr="00AD67A7">
        <w:rPr>
          <w:rFonts w:ascii="Helvetica" w:hAnsi="Helvetica" w:cs="Helvetica"/>
          <w:b/>
          <w:bCs/>
          <w:caps/>
          <w:color w:val="0033CC"/>
          <w:u w:val="single"/>
          <w:lang w:val="en-GB"/>
        </w:rPr>
        <w:lastRenderedPageBreak/>
        <w:t>Strategic Objectives of the UNIT</w:t>
      </w:r>
      <w:r w:rsidRPr="00AD67A7">
        <w:rPr>
          <w:rFonts w:ascii="Helvetica" w:hAnsi="Helvetica" w:cs="Helvetica"/>
          <w:b/>
          <w:bCs/>
          <w:color w:val="0033CC"/>
          <w:u w:val="single"/>
          <w:lang w:val="en-GB"/>
        </w:rPr>
        <w:t xml:space="preserve"> </w:t>
      </w:r>
    </w:p>
    <w:p w14:paraId="49834BE9" w14:textId="77777777" w:rsidR="00FC2C15" w:rsidRDefault="00FC2C15" w:rsidP="00FC2C15">
      <w:pPr>
        <w:spacing w:line="360" w:lineRule="auto"/>
        <w:contextualSpacing/>
        <w:jc w:val="both"/>
        <w:rPr>
          <w:rFonts w:ascii="Helvetica" w:hAnsi="Helvetica" w:cs="Helvetica"/>
        </w:rPr>
      </w:pPr>
      <w:r w:rsidRPr="00D176FB">
        <w:rPr>
          <w:rFonts w:ascii="Helvetica" w:hAnsi="Helvetica" w:cs="Helvetica"/>
        </w:rPr>
        <w:t xml:space="preserve">To deliver </w:t>
      </w:r>
      <w:r w:rsidR="0076059B" w:rsidRPr="00D176FB">
        <w:rPr>
          <w:rFonts w:ascii="Helvetica" w:hAnsi="Helvetica" w:cs="Helvetica"/>
        </w:rPr>
        <w:t>optimi</w:t>
      </w:r>
      <w:r w:rsidR="0076059B">
        <w:rPr>
          <w:rFonts w:ascii="Helvetica" w:hAnsi="Helvetica" w:cs="Helvetica"/>
        </w:rPr>
        <w:t>s</w:t>
      </w:r>
      <w:r w:rsidR="0076059B" w:rsidRPr="00D176FB">
        <w:rPr>
          <w:rFonts w:ascii="Helvetica" w:hAnsi="Helvetica" w:cs="Helvetica"/>
        </w:rPr>
        <w:t xml:space="preserve">ed </w:t>
      </w:r>
      <w:r w:rsidRPr="00D176FB">
        <w:rPr>
          <w:rFonts w:ascii="Helvetica" w:hAnsi="Helvetica" w:cs="Helvetica"/>
        </w:rPr>
        <w:t xml:space="preserve">procurement services to the National Education Trust </w:t>
      </w:r>
      <w:r>
        <w:rPr>
          <w:rFonts w:ascii="Helvetica" w:hAnsi="Helvetica" w:cs="Helvetica"/>
        </w:rPr>
        <w:t xml:space="preserve">(NET) </w:t>
      </w:r>
      <w:r w:rsidRPr="00D176FB">
        <w:rPr>
          <w:rFonts w:ascii="Helvetica" w:hAnsi="Helvetica" w:cs="Helvetica"/>
        </w:rPr>
        <w:t>through strategic sourcing, risk management and strict adherence to the Government of Jamaica (GoJ) Public Procurement Act, regulations and financial procedures.</w:t>
      </w:r>
    </w:p>
    <w:p w14:paraId="4D0408CE" w14:textId="77777777" w:rsidR="00D56C96" w:rsidRPr="00DC27EC" w:rsidRDefault="00D56C96" w:rsidP="00D56C96">
      <w:pPr>
        <w:spacing w:line="360" w:lineRule="auto"/>
        <w:contextualSpacing/>
        <w:jc w:val="both"/>
        <w:rPr>
          <w:rFonts w:ascii="Arial Narrow" w:hAnsi="Arial Narrow" w:cs="Helvetica"/>
          <w:b/>
          <w:bCs/>
          <w:sz w:val="22"/>
          <w:u w:val="single"/>
          <w:lang w:val="en-GB"/>
        </w:rPr>
      </w:pPr>
    </w:p>
    <w:p w14:paraId="2ED2948A" w14:textId="77777777" w:rsidR="00FC2C15" w:rsidRPr="00FC2C15" w:rsidRDefault="00FC2C15" w:rsidP="00FC2C15">
      <w:pPr>
        <w:spacing w:line="360" w:lineRule="auto"/>
        <w:jc w:val="both"/>
        <w:rPr>
          <w:rFonts w:ascii="Helvetica" w:hAnsi="Helvetica" w:cs="Helvetica"/>
        </w:rPr>
      </w:pPr>
      <w:r w:rsidRPr="00FC2C15">
        <w:rPr>
          <w:rFonts w:ascii="Helvetica" w:hAnsi="Helvetica" w:cs="Helvetica"/>
          <w:b/>
          <w:bCs/>
          <w:caps/>
          <w:color w:val="0033CC"/>
          <w:u w:val="single"/>
          <w:lang w:val="en-GB"/>
        </w:rPr>
        <w:t xml:space="preserve">Job Purpose </w:t>
      </w:r>
    </w:p>
    <w:p w14:paraId="5F993378" w14:textId="77777777" w:rsidR="00D56C96" w:rsidRPr="00FC2C15" w:rsidRDefault="00D56C96" w:rsidP="00FC2C15">
      <w:pPr>
        <w:spacing w:line="360" w:lineRule="auto"/>
        <w:jc w:val="both"/>
        <w:rPr>
          <w:rFonts w:ascii="Helvetica" w:hAnsi="Helvetica" w:cs="Helvetica"/>
          <w:b/>
          <w:bCs/>
          <w:u w:val="single"/>
          <w:lang w:val="en-GB"/>
        </w:rPr>
      </w:pPr>
      <w:r w:rsidRPr="00FC2C15">
        <w:rPr>
          <w:rFonts w:ascii="Helvetica" w:hAnsi="Helvetica" w:cs="Helvetica"/>
          <w:lang w:val="en-GB"/>
        </w:rPr>
        <w:t xml:space="preserve">Under the general direction of the </w:t>
      </w:r>
      <w:r w:rsidR="00C63644">
        <w:rPr>
          <w:rFonts w:ascii="Helvetica" w:hAnsi="Helvetica" w:cs="Helvetica"/>
          <w:lang w:val="en-GB"/>
        </w:rPr>
        <w:t xml:space="preserve">Director, Public </w:t>
      </w:r>
      <w:r w:rsidRPr="00FC2C15">
        <w:rPr>
          <w:rFonts w:ascii="Helvetica" w:hAnsi="Helvetica" w:cs="Helvetica"/>
          <w:lang w:val="en-GB"/>
        </w:rPr>
        <w:t>Procurement</w:t>
      </w:r>
      <w:r w:rsidR="00C63644">
        <w:rPr>
          <w:rFonts w:ascii="Helvetica" w:hAnsi="Helvetica" w:cs="Helvetica"/>
          <w:lang w:val="en-GB"/>
        </w:rPr>
        <w:t>,</w:t>
      </w:r>
      <w:r w:rsidRPr="00FC2C15">
        <w:rPr>
          <w:rFonts w:ascii="Helvetica" w:hAnsi="Helvetica" w:cs="Helvetica"/>
          <w:lang w:val="en-GB"/>
        </w:rPr>
        <w:t xml:space="preserve"> the </w:t>
      </w:r>
      <w:r w:rsidR="00C63644">
        <w:rPr>
          <w:rFonts w:ascii="Helvetica" w:hAnsi="Helvetica" w:cs="Helvetica"/>
          <w:lang w:val="en-GB"/>
        </w:rPr>
        <w:t xml:space="preserve">Public </w:t>
      </w:r>
      <w:r w:rsidRPr="00FC2C15">
        <w:rPr>
          <w:rFonts w:ascii="Helvetica" w:hAnsi="Helvetica" w:cs="Helvetica"/>
          <w:lang w:val="en-GB"/>
        </w:rPr>
        <w:t xml:space="preserve">Procurement Administrator is responsible </w:t>
      </w:r>
      <w:r w:rsidRPr="00FC2C15">
        <w:rPr>
          <w:rFonts w:ascii="Helvetica" w:hAnsi="Helvetica" w:cs="Helvetica"/>
          <w:bCs/>
          <w:iCs/>
          <w:noProof/>
          <w:lang w:val="en-JM" w:eastAsia="en-JM"/>
        </w:rPr>
        <w:t>for providing the necessary administrative support. This includes customer service,</w:t>
      </w:r>
      <w:r w:rsidRPr="00FC2C15">
        <w:rPr>
          <w:rFonts w:ascii="Helvetica" w:hAnsi="Helvetica" w:cs="Helvetica"/>
          <w:bCs/>
          <w:iCs/>
          <w:noProof/>
          <w:lang w:eastAsia="en-JM"/>
        </w:rPr>
        <w:t xml:space="preserve"> records </w:t>
      </w:r>
      <w:r w:rsidRPr="00FC2C15">
        <w:rPr>
          <w:rFonts w:ascii="Helvetica" w:hAnsi="Helvetica" w:cs="Helvetica"/>
          <w:bCs/>
          <w:iCs/>
          <w:noProof/>
          <w:lang w:val="en-JM" w:eastAsia="en-JM"/>
        </w:rPr>
        <w:t xml:space="preserve">management, </w:t>
      </w:r>
      <w:r w:rsidR="00FC2C15" w:rsidRPr="00FC2C15">
        <w:rPr>
          <w:rFonts w:ascii="Helvetica" w:hAnsi="Helvetica" w:cs="Helvetica"/>
          <w:bCs/>
          <w:iCs/>
          <w:noProof/>
          <w:lang w:val="en-JM" w:eastAsia="en-JM"/>
        </w:rPr>
        <w:t>drafting of c</w:t>
      </w:r>
      <w:r w:rsidRPr="00FC2C15">
        <w:rPr>
          <w:rFonts w:ascii="Helvetica" w:hAnsi="Helvetica" w:cs="Helvetica"/>
          <w:bCs/>
          <w:iCs/>
          <w:noProof/>
          <w:lang w:val="en-JM" w:eastAsia="en-JM"/>
        </w:rPr>
        <w:t>orrespondence/ documents disposition and resolution.</w:t>
      </w:r>
    </w:p>
    <w:p w14:paraId="13586B6C" w14:textId="77777777" w:rsidR="00D56C96" w:rsidRPr="00DC27EC" w:rsidRDefault="00D56C96" w:rsidP="00FC2C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u w:val="single"/>
        </w:rPr>
      </w:pPr>
    </w:p>
    <w:p w14:paraId="421DC622" w14:textId="77777777" w:rsidR="00FC2C15" w:rsidRPr="00D31B6B" w:rsidRDefault="00FC2C15" w:rsidP="00D31B6B">
      <w:pPr>
        <w:spacing w:line="360" w:lineRule="auto"/>
        <w:jc w:val="both"/>
        <w:rPr>
          <w:rFonts w:ascii="Helvetica" w:hAnsi="Helvetica" w:cs="Helvetica"/>
          <w:b/>
          <w:color w:val="0033CC"/>
          <w:u w:val="single"/>
        </w:rPr>
      </w:pPr>
      <w:r w:rsidRPr="00D31B6B">
        <w:rPr>
          <w:rFonts w:ascii="Helvetica" w:hAnsi="Helvetica" w:cs="Helvetica"/>
          <w:b/>
          <w:color w:val="0033CC"/>
          <w:u w:val="single"/>
        </w:rPr>
        <w:t>KEY OUTPUTS</w:t>
      </w:r>
    </w:p>
    <w:p w14:paraId="0B46CD2A" w14:textId="77777777" w:rsidR="00EA32F1" w:rsidRPr="00D31B6B" w:rsidRDefault="00EA32F1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  <w:lang w:val="en-GB"/>
        </w:rPr>
      </w:pPr>
      <w:r w:rsidRPr="00D31B6B">
        <w:rPr>
          <w:rFonts w:ascii="Helvetica" w:hAnsi="Helvetica" w:cs="Helvetica"/>
          <w:lang w:val="en-GB"/>
        </w:rPr>
        <w:t>Individual Work Plan Developed</w:t>
      </w:r>
    </w:p>
    <w:p w14:paraId="36396A53" w14:textId="77777777" w:rsidR="00EA32F1" w:rsidRPr="00D31B6B" w:rsidRDefault="00EA32F1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  <w:color w:val="000000"/>
        </w:rPr>
        <w:t>Reports prepared</w:t>
      </w:r>
    </w:p>
    <w:p w14:paraId="53B0B01E" w14:textId="77777777" w:rsidR="00EA32F1" w:rsidRPr="00D31B6B" w:rsidRDefault="00EA32F1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Meetings coordinated</w:t>
      </w:r>
    </w:p>
    <w:p w14:paraId="3C61510E" w14:textId="77777777" w:rsidR="00EA32F1" w:rsidRPr="00D31B6B" w:rsidRDefault="00EA32F1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  <w:lang w:val="en-GB"/>
        </w:rPr>
      </w:pPr>
      <w:r w:rsidRPr="00D31B6B">
        <w:rPr>
          <w:rFonts w:ascii="Helvetica" w:hAnsi="Helvetica" w:cs="Helvetica"/>
          <w:lang w:val="en-GB"/>
        </w:rPr>
        <w:t xml:space="preserve">Technical specifications </w:t>
      </w:r>
      <w:r w:rsidR="00D25F72" w:rsidRPr="00D31B6B">
        <w:rPr>
          <w:rFonts w:ascii="Helvetica" w:hAnsi="Helvetica" w:cs="Helvetica"/>
          <w:lang w:val="en-GB"/>
        </w:rPr>
        <w:t>reviewed</w:t>
      </w:r>
    </w:p>
    <w:p w14:paraId="7C6F5DF9" w14:textId="77777777" w:rsidR="00EA32F1" w:rsidRPr="00D31B6B" w:rsidRDefault="00EA32F1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  <w:color w:val="000000"/>
        </w:rPr>
      </w:pPr>
      <w:r w:rsidRPr="00D31B6B">
        <w:rPr>
          <w:rFonts w:ascii="Helvetica" w:hAnsi="Helvetica" w:cs="Helvetica"/>
          <w:color w:val="000000"/>
        </w:rPr>
        <w:t xml:space="preserve">Invitations for </w:t>
      </w:r>
      <w:r w:rsidR="00D25F72" w:rsidRPr="00D31B6B">
        <w:rPr>
          <w:rFonts w:ascii="Helvetica" w:hAnsi="Helvetica" w:cs="Helvetica"/>
          <w:color w:val="000000"/>
        </w:rPr>
        <w:t xml:space="preserve">Quotes and </w:t>
      </w:r>
      <w:r w:rsidR="00DB062E" w:rsidRPr="00D31B6B">
        <w:rPr>
          <w:rFonts w:ascii="Helvetica" w:hAnsi="Helvetica" w:cs="Helvetica"/>
          <w:color w:val="000000"/>
        </w:rPr>
        <w:t>Bid</w:t>
      </w:r>
      <w:r w:rsidRPr="00D31B6B">
        <w:rPr>
          <w:rFonts w:ascii="Helvetica" w:hAnsi="Helvetica" w:cs="Helvetica"/>
          <w:color w:val="000000"/>
        </w:rPr>
        <w:t xml:space="preserve"> prepared</w:t>
      </w:r>
    </w:p>
    <w:p w14:paraId="57751C22" w14:textId="77777777" w:rsidR="00EA32F1" w:rsidRPr="00D31B6B" w:rsidRDefault="00EA32F1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  <w:color w:val="000000"/>
        </w:rPr>
      </w:pPr>
      <w:r w:rsidRPr="00D31B6B">
        <w:rPr>
          <w:rFonts w:ascii="Helvetica" w:hAnsi="Helvetica" w:cs="Helvetica"/>
        </w:rPr>
        <w:t xml:space="preserve">Letters of Award and vendor/supplier contracts prepared </w:t>
      </w:r>
    </w:p>
    <w:p w14:paraId="42C515CC" w14:textId="77777777" w:rsidR="00EA32F1" w:rsidRPr="00D31B6B" w:rsidRDefault="00D25F72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  <w:color w:val="000000"/>
        </w:rPr>
      </w:pPr>
      <w:r w:rsidRPr="00D31B6B">
        <w:rPr>
          <w:rFonts w:ascii="Helvetica" w:hAnsi="Helvetica" w:cs="Helvetica"/>
        </w:rPr>
        <w:t>Procurement requisitions logged, tracked and forwarded for officer review in a timely and accurate manner</w:t>
      </w:r>
    </w:p>
    <w:p w14:paraId="1DE21DF6" w14:textId="77777777" w:rsidR="00D25F72" w:rsidRPr="00D31B6B" w:rsidRDefault="00D25F72" w:rsidP="00D31B6B">
      <w:pPr>
        <w:pStyle w:val="ListParagraph"/>
        <w:widowControl w:val="0"/>
        <w:numPr>
          <w:ilvl w:val="0"/>
          <w:numId w:val="35"/>
        </w:numPr>
        <w:tabs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Draft bid advertisements (e.g., IFBs, RFQs, RFPs) prepared using approved templates and submitted for review</w:t>
      </w:r>
    </w:p>
    <w:p w14:paraId="06A41A99" w14:textId="77777777" w:rsidR="00D25F72" w:rsidRPr="00D31B6B" w:rsidRDefault="00D25F72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Supplier compliance documents (e.g., TCC, GCT, PPC registration) tracked and follow-up actions recorded</w:t>
      </w:r>
    </w:p>
    <w:p w14:paraId="609D03D8" w14:textId="77777777" w:rsidR="00D25F72" w:rsidRPr="00D31B6B" w:rsidRDefault="00D25F72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Market research summaries compiled, including price comparisons and supplier data, for preliminary analysis</w:t>
      </w:r>
    </w:p>
    <w:p w14:paraId="02A97261" w14:textId="77777777" w:rsidR="00D25F72" w:rsidRPr="00D31B6B" w:rsidRDefault="00D25F72" w:rsidP="00D31B6B">
      <w:pPr>
        <w:pStyle w:val="ListParagraph"/>
        <w:numPr>
          <w:ilvl w:val="0"/>
          <w:numId w:val="27"/>
        </w:numPr>
        <w:tabs>
          <w:tab w:val="clear" w:pos="360"/>
          <w:tab w:val="num" w:pos="851"/>
        </w:tabs>
        <w:spacing w:before="100" w:beforeAutospacing="1" w:after="100" w:afterAutospacing="1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lang w:val="en-JM" w:eastAsia="en-JM"/>
        </w:rPr>
        <w:t>Bid submission registers and evaluation timelines maintained and updated regularly</w:t>
      </w:r>
    </w:p>
    <w:p w14:paraId="39959ED9" w14:textId="77777777" w:rsidR="00D25F72" w:rsidRPr="00D31B6B" w:rsidRDefault="00D25F72" w:rsidP="00D31B6B">
      <w:pPr>
        <w:pStyle w:val="ListParagraph"/>
        <w:numPr>
          <w:ilvl w:val="0"/>
          <w:numId w:val="27"/>
        </w:numPr>
        <w:tabs>
          <w:tab w:val="clear" w:pos="360"/>
          <w:tab w:val="num" w:pos="851"/>
        </w:tabs>
        <w:spacing w:before="100" w:beforeAutospacing="1" w:after="100" w:afterAutospacing="1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lang w:val="en-JM" w:eastAsia="en-JM"/>
        </w:rPr>
        <w:t>Evaluation documentation and procurement minutes formatted and submitted for officer/committee</w:t>
      </w:r>
    </w:p>
    <w:p w14:paraId="3BFBB9BC" w14:textId="77777777" w:rsidR="00D25F72" w:rsidRPr="00D31B6B" w:rsidRDefault="00D25F72" w:rsidP="00D31B6B">
      <w:pPr>
        <w:pStyle w:val="NormalWeb"/>
        <w:numPr>
          <w:ilvl w:val="0"/>
          <w:numId w:val="27"/>
        </w:numPr>
        <w:tabs>
          <w:tab w:val="clear" w:pos="360"/>
          <w:tab w:val="num" w:pos="851"/>
        </w:tabs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Procurement tracking logs maintained for requisitions, submissions, approvals and contract processing</w:t>
      </w:r>
    </w:p>
    <w:p w14:paraId="4311360A" w14:textId="77777777" w:rsidR="00D25F72" w:rsidRPr="00D31B6B" w:rsidRDefault="00D25F72" w:rsidP="00D31B6B">
      <w:pPr>
        <w:pStyle w:val="NormalWeb"/>
        <w:numPr>
          <w:ilvl w:val="0"/>
          <w:numId w:val="27"/>
        </w:numPr>
        <w:tabs>
          <w:tab w:val="clear" w:pos="360"/>
          <w:tab w:val="num" w:pos="851"/>
        </w:tabs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Procurement notice publication records filed and documented</w:t>
      </w:r>
    </w:p>
    <w:p w14:paraId="0653082F" w14:textId="77777777" w:rsidR="00D25F72" w:rsidRPr="00D31B6B" w:rsidRDefault="00D25F72" w:rsidP="00D31B6B">
      <w:pPr>
        <w:pStyle w:val="NormalWeb"/>
        <w:numPr>
          <w:ilvl w:val="0"/>
          <w:numId w:val="27"/>
        </w:numPr>
        <w:tabs>
          <w:tab w:val="clear" w:pos="360"/>
          <w:tab w:val="num" w:pos="851"/>
        </w:tabs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Procurement files and records (digital and physical) established and maintained in accordance with GoJ standards</w:t>
      </w:r>
    </w:p>
    <w:p w14:paraId="3A6DB1CA" w14:textId="77777777" w:rsidR="00D25F72" w:rsidRPr="00D31B6B" w:rsidRDefault="00D25F72" w:rsidP="00D31B6B">
      <w:pPr>
        <w:pStyle w:val="NormalWeb"/>
        <w:numPr>
          <w:ilvl w:val="0"/>
          <w:numId w:val="27"/>
        </w:numPr>
        <w:tabs>
          <w:tab w:val="clear" w:pos="360"/>
          <w:tab w:val="num" w:pos="851"/>
        </w:tabs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Supplier database maintained with up-to-date contact information, certification statuses and past performance data</w:t>
      </w:r>
    </w:p>
    <w:p w14:paraId="1D4A6D80" w14:textId="77777777" w:rsidR="00D25F72" w:rsidRPr="00D31B6B" w:rsidRDefault="00D25F72" w:rsidP="00D31B6B">
      <w:pPr>
        <w:pStyle w:val="NormalWeb"/>
        <w:numPr>
          <w:ilvl w:val="0"/>
          <w:numId w:val="27"/>
        </w:numPr>
        <w:tabs>
          <w:tab w:val="clear" w:pos="360"/>
          <w:tab w:val="num" w:pos="851"/>
        </w:tabs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lastRenderedPageBreak/>
        <w:t>Support provided during bid openings, including preparation of bid opening forms and attendance records</w:t>
      </w:r>
    </w:p>
    <w:p w14:paraId="4B57762E" w14:textId="77777777" w:rsidR="00D25F72" w:rsidRPr="00D31B6B" w:rsidRDefault="00D25F72" w:rsidP="00D31B6B">
      <w:pPr>
        <w:pStyle w:val="NormalWeb"/>
        <w:numPr>
          <w:ilvl w:val="0"/>
          <w:numId w:val="27"/>
        </w:numPr>
        <w:tabs>
          <w:tab w:val="clear" w:pos="360"/>
          <w:tab w:val="num" w:pos="851"/>
        </w:tabs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Procurement support tools (templates, checklists, logs) maintained and updated to reflect procedural changes</w:t>
      </w:r>
    </w:p>
    <w:p w14:paraId="755DA2C4" w14:textId="77777777" w:rsidR="00D25F72" w:rsidRPr="00D31B6B" w:rsidRDefault="00D25F72" w:rsidP="00D31B6B">
      <w:pPr>
        <w:pStyle w:val="NormalWeb"/>
        <w:numPr>
          <w:ilvl w:val="0"/>
          <w:numId w:val="27"/>
        </w:numPr>
        <w:tabs>
          <w:tab w:val="clear" w:pos="360"/>
          <w:tab w:val="num" w:pos="851"/>
        </w:tabs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Assistance provided to the Procurement Officer in preparing compliance-related documents for submission to oversight bodies (e.g., PPC, MoE</w:t>
      </w:r>
      <w:r w:rsidR="00DB062E" w:rsidRPr="00D31B6B">
        <w:rPr>
          <w:rFonts w:ascii="Helvetica" w:hAnsi="Helvetica" w:cs="Helvetica"/>
        </w:rPr>
        <w:t>S</w:t>
      </w:r>
      <w:r w:rsidRPr="00D31B6B">
        <w:rPr>
          <w:rFonts w:ascii="Helvetica" w:hAnsi="Helvetica" w:cs="Helvetica"/>
        </w:rPr>
        <w:t>Y</w:t>
      </w:r>
      <w:r w:rsidR="00DB062E" w:rsidRPr="00D31B6B">
        <w:rPr>
          <w:rFonts w:ascii="Helvetica" w:hAnsi="Helvetica" w:cs="Helvetica"/>
        </w:rPr>
        <w:t>I</w:t>
      </w:r>
      <w:r w:rsidRPr="00D31B6B">
        <w:rPr>
          <w:rFonts w:ascii="Helvetica" w:hAnsi="Helvetica" w:cs="Helvetica"/>
        </w:rPr>
        <w:t>)</w:t>
      </w:r>
    </w:p>
    <w:p w14:paraId="243A342A" w14:textId="77777777" w:rsidR="00D25F72" w:rsidRPr="00D31B6B" w:rsidRDefault="00581A78" w:rsidP="00D31B6B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Basic procurement queries and document requests responded to professionally or escalated when necessary</w:t>
      </w:r>
    </w:p>
    <w:p w14:paraId="67EFE594" w14:textId="77777777" w:rsidR="00EF693A" w:rsidRDefault="00581A78" w:rsidP="00281E48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Purchase Orders accurately prepared, stamped, recorded, and dispatched to suppliers or relevant government entities (e.g., Tax Office for GCT exemption)</w:t>
      </w:r>
    </w:p>
    <w:p w14:paraId="7947530D" w14:textId="77777777" w:rsidR="00EF693A" w:rsidRPr="00281E48" w:rsidRDefault="00EF693A" w:rsidP="00281E48">
      <w:pPr>
        <w:widowControl w:val="0"/>
        <w:numPr>
          <w:ilvl w:val="0"/>
          <w:numId w:val="27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Helvetica" w:hAnsi="Helvetica" w:cs="Helvetica"/>
        </w:rPr>
      </w:pPr>
      <w:r w:rsidRPr="00747F31">
        <w:rPr>
          <w:rStyle w:val="Strong"/>
          <w:rFonts w:ascii="Helvetica" w:hAnsi="Helvetica" w:cs="Helvetica"/>
          <w:b w:val="0"/>
        </w:rPr>
        <w:t>Bind and compile documents for record-keeping and submission.</w:t>
      </w:r>
      <w:r w:rsidRPr="00281E48">
        <w:rPr>
          <w:rFonts w:ascii="Helvetica" w:hAnsi="Helvetica" w:cs="Helvetica"/>
          <w:b/>
        </w:rPr>
        <w:t xml:space="preserve"> </w:t>
      </w:r>
    </w:p>
    <w:p w14:paraId="404A1654" w14:textId="77777777" w:rsidR="00EF693A" w:rsidRPr="00D31B6B" w:rsidRDefault="00EF693A" w:rsidP="00281E48">
      <w:pPr>
        <w:widowControl w:val="0"/>
        <w:autoSpaceDE w:val="0"/>
        <w:autoSpaceDN w:val="0"/>
        <w:adjustRightInd w:val="0"/>
        <w:spacing w:line="276" w:lineRule="auto"/>
        <w:ind w:left="851"/>
        <w:jc w:val="both"/>
        <w:rPr>
          <w:rFonts w:ascii="Helvetica" w:hAnsi="Helvetica" w:cs="Helvetica"/>
        </w:rPr>
      </w:pPr>
    </w:p>
    <w:p w14:paraId="7547710D" w14:textId="77777777" w:rsidR="00EA32F1" w:rsidRPr="00EA32F1" w:rsidRDefault="00EA32F1" w:rsidP="00D31B6B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lang w:val="en-GB"/>
        </w:rPr>
      </w:pPr>
    </w:p>
    <w:p w14:paraId="50C8E613" w14:textId="77777777" w:rsidR="00D31B6B" w:rsidRPr="00D31B6B" w:rsidRDefault="00D31B6B" w:rsidP="00D31B6B">
      <w:pPr>
        <w:spacing w:line="360" w:lineRule="auto"/>
        <w:jc w:val="both"/>
        <w:rPr>
          <w:rFonts w:ascii="Helvetica" w:hAnsi="Helvetica" w:cs="Helvetica"/>
          <w:color w:val="0033CC"/>
        </w:rPr>
      </w:pPr>
      <w:r w:rsidRPr="00D31B6B">
        <w:rPr>
          <w:rFonts w:ascii="Helvetica" w:hAnsi="Helvetica" w:cs="Helvetica"/>
          <w:b/>
          <w:color w:val="0033CC"/>
          <w:u w:val="single"/>
        </w:rPr>
        <w:t>KEY AREAS OF RESPONSIBILITY</w:t>
      </w:r>
    </w:p>
    <w:p w14:paraId="462F4589" w14:textId="77777777" w:rsidR="00EA32F1" w:rsidRPr="00D31B6B" w:rsidRDefault="00EA32F1" w:rsidP="00D31B6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bCs/>
          <w:u w:val="single"/>
          <w:lang w:val="en-GB"/>
        </w:rPr>
      </w:pPr>
      <w:r w:rsidRPr="00D31B6B">
        <w:rPr>
          <w:rFonts w:ascii="Helvetica" w:hAnsi="Helvetica" w:cs="Helvetica"/>
          <w:b/>
          <w:bCs/>
          <w:u w:val="single"/>
          <w:lang w:val="en-GB"/>
        </w:rPr>
        <w:t>Technical / Professional Responsibilities:</w:t>
      </w:r>
    </w:p>
    <w:p w14:paraId="1E8B826C" w14:textId="77777777" w:rsidR="00EA32F1" w:rsidRPr="00D31B6B" w:rsidRDefault="00EA32F1" w:rsidP="007411E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851" w:hanging="567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 xml:space="preserve">Coordinates reports on behalf of the </w:t>
      </w:r>
      <w:r w:rsidR="00C63644">
        <w:rPr>
          <w:rFonts w:ascii="Helvetica" w:hAnsi="Helvetica" w:cs="Helvetica"/>
        </w:rPr>
        <w:t xml:space="preserve">Public </w:t>
      </w:r>
      <w:r w:rsidRPr="00D31B6B">
        <w:rPr>
          <w:rFonts w:ascii="Helvetica" w:hAnsi="Helvetica" w:cs="Helvetica"/>
        </w:rPr>
        <w:t xml:space="preserve">Procurement </w:t>
      </w:r>
      <w:r w:rsidR="00C63644">
        <w:rPr>
          <w:rFonts w:ascii="Helvetica" w:hAnsi="Helvetica" w:cs="Helvetica"/>
        </w:rPr>
        <w:t>Branch</w:t>
      </w:r>
      <w:r w:rsidR="00A91EF3" w:rsidRPr="00D31B6B">
        <w:rPr>
          <w:rFonts w:ascii="Helvetica" w:hAnsi="Helvetica" w:cs="Helvetica"/>
        </w:rPr>
        <w:t xml:space="preserve"> </w:t>
      </w:r>
      <w:r w:rsidRPr="00D31B6B">
        <w:rPr>
          <w:rFonts w:ascii="Helvetica" w:hAnsi="Helvetica" w:cs="Helvetica"/>
        </w:rPr>
        <w:t>by :</w:t>
      </w:r>
    </w:p>
    <w:p w14:paraId="6917210E" w14:textId="77777777" w:rsidR="00EA32F1" w:rsidRPr="00D31B6B" w:rsidRDefault="00EA32F1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Preparing reports for submission to the Ministry of Finance</w:t>
      </w:r>
      <w:r w:rsidR="00A91EF3">
        <w:rPr>
          <w:rFonts w:ascii="Helvetica" w:hAnsi="Helvetica" w:cs="Helvetica"/>
        </w:rPr>
        <w:t xml:space="preserve"> and the Public Service</w:t>
      </w:r>
      <w:r w:rsidRPr="00D31B6B">
        <w:rPr>
          <w:rFonts w:ascii="Helvetica" w:hAnsi="Helvetica" w:cs="Helvetica"/>
        </w:rPr>
        <w:t xml:space="preserve">, </w:t>
      </w:r>
      <w:r w:rsidR="00A91EF3">
        <w:rPr>
          <w:rFonts w:ascii="Helvetica" w:hAnsi="Helvetica" w:cs="Helvetica"/>
        </w:rPr>
        <w:t>Integrity Commission</w:t>
      </w:r>
      <w:r w:rsidRPr="00D31B6B">
        <w:rPr>
          <w:rFonts w:ascii="Helvetica" w:hAnsi="Helvetica" w:cs="Helvetica"/>
        </w:rPr>
        <w:t xml:space="preserve"> and the Public Procurement Committee.</w:t>
      </w:r>
    </w:p>
    <w:p w14:paraId="375BFC4A" w14:textId="77777777" w:rsidR="00EA32F1" w:rsidRPr="00D31B6B" w:rsidRDefault="00EA32F1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 xml:space="preserve">Preparing evaluation reports for submission to the Ministry’s Central and Sector Procurement Committees; </w:t>
      </w:r>
    </w:p>
    <w:p w14:paraId="5EEA736E" w14:textId="77777777" w:rsidR="00EA32F1" w:rsidRPr="00D31B6B" w:rsidRDefault="00EA32F1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 xml:space="preserve">Assisting with the preparation of monthly report for submission. </w:t>
      </w:r>
    </w:p>
    <w:p w14:paraId="635B26EA" w14:textId="77777777" w:rsidR="00EA32F1" w:rsidRPr="00D31B6B" w:rsidRDefault="00EA32F1" w:rsidP="007411E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851" w:hanging="567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 xml:space="preserve">Maintains records in accordance to the FAA Act, </w:t>
      </w:r>
      <w:r w:rsidR="00A91EF3" w:rsidRPr="00D31B6B">
        <w:rPr>
          <w:rFonts w:ascii="Helvetica" w:hAnsi="Helvetica" w:cs="Helvetica"/>
        </w:rPr>
        <w:t>etc.</w:t>
      </w:r>
      <w:r w:rsidRPr="00D31B6B">
        <w:rPr>
          <w:rFonts w:ascii="Helvetica" w:hAnsi="Helvetica" w:cs="Helvetica"/>
        </w:rPr>
        <w:t xml:space="preserve"> by :</w:t>
      </w:r>
    </w:p>
    <w:p w14:paraId="3AF0C4B0" w14:textId="77777777" w:rsidR="00EA32F1" w:rsidRPr="00D31B6B" w:rsidRDefault="00EA32F1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Organizing, maintaining and updating the filing system</w:t>
      </w:r>
    </w:p>
    <w:p w14:paraId="41B65A12" w14:textId="77777777" w:rsidR="00EA32F1" w:rsidRPr="00D31B6B" w:rsidRDefault="00EA32F1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Maintaining correspondence loggings system</w:t>
      </w:r>
    </w:p>
    <w:p w14:paraId="0BAA3EFB" w14:textId="77777777" w:rsidR="00EA32F1" w:rsidRPr="00D31B6B" w:rsidRDefault="003A5072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Maintain</w:t>
      </w:r>
      <w:r w:rsidR="00A91EF3">
        <w:rPr>
          <w:rFonts w:ascii="Helvetica" w:hAnsi="Helvetica" w:cs="Helvetica"/>
        </w:rPr>
        <w:t>ing</w:t>
      </w:r>
      <w:r w:rsidRPr="00D31B6B">
        <w:rPr>
          <w:rFonts w:ascii="Helvetica" w:hAnsi="Helvetica" w:cs="Helvetica"/>
        </w:rPr>
        <w:t xml:space="preserve"> procurement records and purchasing documents (e.g., requisitions, POs, CODs) in line with FAA Act requirements; ensures all required data such as prices, quotations and approvals are in place</w:t>
      </w:r>
      <w:r w:rsidR="00EA32F1" w:rsidRPr="00D31B6B">
        <w:rPr>
          <w:rFonts w:ascii="Helvetica" w:hAnsi="Helvetica" w:cs="Helvetica"/>
        </w:rPr>
        <w:t>.</w:t>
      </w:r>
    </w:p>
    <w:p w14:paraId="1D3EDFE1" w14:textId="77777777" w:rsidR="00EA32F1" w:rsidRPr="00D31B6B" w:rsidRDefault="00EA32F1" w:rsidP="00C6364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851" w:hanging="567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Coordinates meetings by:</w:t>
      </w:r>
    </w:p>
    <w:p w14:paraId="101F732A" w14:textId="77777777" w:rsidR="00EA32F1" w:rsidRPr="00D31B6B" w:rsidRDefault="00D25F72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 xml:space="preserve">Arranging </w:t>
      </w:r>
      <w:r w:rsidR="00EA32F1" w:rsidRPr="00D31B6B">
        <w:rPr>
          <w:rFonts w:ascii="Helvetica" w:hAnsi="Helvetica" w:cs="Helvetica"/>
        </w:rPr>
        <w:t xml:space="preserve"> Procurement Committee meetings</w:t>
      </w:r>
    </w:p>
    <w:p w14:paraId="2191BD1E" w14:textId="77777777" w:rsidR="00EA32F1" w:rsidRPr="00D31B6B" w:rsidRDefault="00EA32F1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Disseminating relevant documents for meetings</w:t>
      </w:r>
    </w:p>
    <w:p w14:paraId="6F10FDD7" w14:textId="77777777" w:rsidR="00EA32F1" w:rsidRPr="00D31B6B" w:rsidRDefault="00EA32F1" w:rsidP="00D31B6B">
      <w:pPr>
        <w:widowControl w:val="0"/>
        <w:numPr>
          <w:ilvl w:val="1"/>
          <w:numId w:val="30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Recording and generating accurate and timely minutes for meetings</w:t>
      </w:r>
    </w:p>
    <w:p w14:paraId="79E7080E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 xml:space="preserve">Researches and advises stakeholders on market trends, new products and service developments and alternative sources of supplies, to assist in developing requirements, scope of work, or technical specifications; </w:t>
      </w:r>
    </w:p>
    <w:p w14:paraId="2F2CF11B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lastRenderedPageBreak/>
        <w:t xml:space="preserve">Provides assistance and consultation to members of staff at the </w:t>
      </w:r>
      <w:r w:rsidR="00DC27EC" w:rsidRPr="00D31B6B">
        <w:rPr>
          <w:rFonts w:ascii="Helvetica" w:hAnsi="Helvetica" w:cs="Helvetica"/>
        </w:rPr>
        <w:t>Agency</w:t>
      </w:r>
      <w:r w:rsidRPr="00D31B6B">
        <w:rPr>
          <w:rFonts w:ascii="Helvetica" w:hAnsi="Helvetica" w:cs="Helvetica"/>
        </w:rPr>
        <w:t xml:space="preserve">, its Regional </w:t>
      </w:r>
      <w:r w:rsidR="00DC27EC" w:rsidRPr="00D31B6B">
        <w:rPr>
          <w:rFonts w:ascii="Helvetica" w:hAnsi="Helvetica" w:cs="Helvetica"/>
        </w:rPr>
        <w:t>stakeholders</w:t>
      </w:r>
      <w:r w:rsidRPr="00D31B6B">
        <w:rPr>
          <w:rFonts w:ascii="Helvetica" w:hAnsi="Helvetica" w:cs="Helvetica"/>
        </w:rPr>
        <w:t xml:space="preserve"> and Agencies in the preparation of purchase requisitions;</w:t>
      </w:r>
    </w:p>
    <w:p w14:paraId="6A2A6190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Reviews all Purchase Requisitions  and Travel Requisitions</w:t>
      </w:r>
      <w:r w:rsidR="00DC27EC" w:rsidRPr="00D31B6B">
        <w:rPr>
          <w:rFonts w:ascii="Helvetica" w:hAnsi="Helvetica" w:cs="Helvetica"/>
        </w:rPr>
        <w:t>,</w:t>
      </w:r>
      <w:r w:rsidRPr="00D31B6B">
        <w:rPr>
          <w:rFonts w:ascii="Helvetica" w:hAnsi="Helvetica" w:cs="Helvetica"/>
        </w:rPr>
        <w:t xml:space="preserve"> ensuring adequacy of description and that they are compliant with guidelines, procedures, policies and internal controls;</w:t>
      </w:r>
    </w:p>
    <w:p w14:paraId="76EDB976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  <w:color w:val="000000"/>
        </w:rPr>
        <w:t xml:space="preserve">Prepares specifications and technical requirements for  items to be procured, in collaboration with staff and subject matter experts where necessary, </w:t>
      </w:r>
      <w:r w:rsidRPr="00D31B6B">
        <w:rPr>
          <w:rFonts w:ascii="Helvetica" w:hAnsi="Helvetica" w:cs="Helvetica"/>
        </w:rPr>
        <w:t>to meet the needs of the Ministry;</w:t>
      </w:r>
    </w:p>
    <w:p w14:paraId="18F0D024" w14:textId="77777777" w:rsidR="00A91EF3" w:rsidRDefault="003A5072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Prepares and dispatches Purchase Orders, including those requiring GCT exemptions, ensuring proper formatting and submission</w:t>
      </w:r>
    </w:p>
    <w:p w14:paraId="696DBAAF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Communicates with  staff regarding the processing of Requisitions and Purchase Orders;</w:t>
      </w:r>
    </w:p>
    <w:p w14:paraId="319FC1F6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Prepares Letters of Award and vendor/supplier contracts for dispatch to suppliers for review and signing;</w:t>
      </w:r>
    </w:p>
    <w:p w14:paraId="58E0D3E8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Responds to queries from suppliers and follow-up on payments with Finance and Accounts;</w:t>
      </w:r>
    </w:p>
    <w:p w14:paraId="442E4771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Answer the telephones and screen calls and direct callers to the appropriate person or use initiative to assist callers where possible;</w:t>
      </w:r>
    </w:p>
    <w:p w14:paraId="3E77A3ED" w14:textId="77777777" w:rsidR="00581A78" w:rsidRPr="00D31B6B" w:rsidRDefault="00581A78" w:rsidP="00C63644">
      <w:pPr>
        <w:pStyle w:val="ListParagraph"/>
        <w:numPr>
          <w:ilvl w:val="0"/>
          <w:numId w:val="31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bCs/>
          <w:lang w:val="en-JM" w:eastAsia="en-JM"/>
        </w:rPr>
        <w:t>Supports procurement compliance</w:t>
      </w:r>
      <w:r w:rsidRPr="00D31B6B">
        <w:rPr>
          <w:rFonts w:ascii="Helvetica" w:hAnsi="Helvetica" w:cs="Helvetica"/>
          <w:lang w:val="en-JM" w:eastAsia="en-JM"/>
        </w:rPr>
        <w:t xml:space="preserve"> by monitoring document timelines, assisting with audit readiness and ensuring procurement procedures are followed.</w:t>
      </w:r>
    </w:p>
    <w:p w14:paraId="0ED887D4" w14:textId="77777777" w:rsidR="00581A78" w:rsidRPr="00D31B6B" w:rsidRDefault="00581A78" w:rsidP="00C63644">
      <w:pPr>
        <w:pStyle w:val="ListParagraph"/>
        <w:numPr>
          <w:ilvl w:val="0"/>
          <w:numId w:val="31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bCs/>
          <w:lang w:val="en-JM" w:eastAsia="en-JM"/>
        </w:rPr>
        <w:t>Maintains the supplier certification database</w:t>
      </w:r>
      <w:r w:rsidRPr="00D31B6B">
        <w:rPr>
          <w:rFonts w:ascii="Helvetica" w:hAnsi="Helvetica" w:cs="Helvetica"/>
          <w:lang w:val="en-JM" w:eastAsia="en-JM"/>
        </w:rPr>
        <w:t>, ensuring that TCCs, GCT registrations, and PPC certificates are current and valid and following up with vendors where needed.</w:t>
      </w:r>
    </w:p>
    <w:p w14:paraId="23DF837E" w14:textId="77777777" w:rsidR="00581A78" w:rsidRPr="00D31B6B" w:rsidRDefault="00581A78" w:rsidP="00C63644">
      <w:pPr>
        <w:pStyle w:val="ListParagraph"/>
        <w:numPr>
          <w:ilvl w:val="0"/>
          <w:numId w:val="31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bCs/>
          <w:lang w:val="en-JM" w:eastAsia="en-JM"/>
        </w:rPr>
        <w:t>Assists with bid opening processes</w:t>
      </w:r>
      <w:r w:rsidRPr="00D31B6B">
        <w:rPr>
          <w:rFonts w:ascii="Helvetica" w:hAnsi="Helvetica" w:cs="Helvetica"/>
          <w:lang w:val="en-JM" w:eastAsia="en-JM"/>
        </w:rPr>
        <w:t>, including preparation of bid opening forms, attendance records and accurate recording of submissions.</w:t>
      </w:r>
    </w:p>
    <w:p w14:paraId="50C44A72" w14:textId="77777777" w:rsidR="00581A78" w:rsidRPr="00D31B6B" w:rsidRDefault="00581A78" w:rsidP="00C63644">
      <w:pPr>
        <w:pStyle w:val="ListParagraph"/>
        <w:numPr>
          <w:ilvl w:val="0"/>
          <w:numId w:val="31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bCs/>
          <w:lang w:val="en-JM" w:eastAsia="en-JM"/>
        </w:rPr>
        <w:t>Prepares and maintains the contract register</w:t>
      </w:r>
      <w:r w:rsidRPr="00D31B6B">
        <w:rPr>
          <w:rFonts w:ascii="Helvetica" w:hAnsi="Helvetica" w:cs="Helvetica"/>
          <w:lang w:val="en-JM" w:eastAsia="en-JM"/>
        </w:rPr>
        <w:t>, tracking the status of awarded contracts, renewals and documentation milestones.</w:t>
      </w:r>
    </w:p>
    <w:p w14:paraId="1568D0CE" w14:textId="77777777" w:rsidR="00581A78" w:rsidRPr="00D31B6B" w:rsidRDefault="00581A78" w:rsidP="00C63644">
      <w:pPr>
        <w:pStyle w:val="ListParagraph"/>
        <w:numPr>
          <w:ilvl w:val="0"/>
          <w:numId w:val="31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bCs/>
          <w:lang w:val="en-JM" w:eastAsia="en-JM"/>
        </w:rPr>
        <w:t>Maintains and updates procurement document templates</w:t>
      </w:r>
      <w:r w:rsidRPr="00D31B6B">
        <w:rPr>
          <w:rFonts w:ascii="Helvetica" w:hAnsi="Helvetica" w:cs="Helvetica"/>
          <w:lang w:val="en-JM" w:eastAsia="en-JM"/>
        </w:rPr>
        <w:t>, checklists and standard operating formats for requisitions, evaluations and correspondence.</w:t>
      </w:r>
    </w:p>
    <w:p w14:paraId="711F3D0F" w14:textId="77777777" w:rsidR="00581A78" w:rsidRPr="00D31B6B" w:rsidRDefault="00581A78" w:rsidP="00C63644">
      <w:pPr>
        <w:pStyle w:val="ListParagraph"/>
        <w:numPr>
          <w:ilvl w:val="0"/>
          <w:numId w:val="31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bCs/>
          <w:lang w:val="en-JM" w:eastAsia="en-JM"/>
        </w:rPr>
        <w:t>Provides basic orientation to internal stakeholders</w:t>
      </w:r>
      <w:r w:rsidRPr="00D31B6B">
        <w:rPr>
          <w:rFonts w:ascii="Helvetica" w:hAnsi="Helvetica" w:cs="Helvetica"/>
          <w:lang w:val="en-JM" w:eastAsia="en-JM"/>
        </w:rPr>
        <w:t xml:space="preserve"> on proper procurement procedures and requisition preparation.</w:t>
      </w:r>
    </w:p>
    <w:p w14:paraId="56765A90" w14:textId="77777777" w:rsidR="00581A78" w:rsidRPr="00D31B6B" w:rsidRDefault="00581A78" w:rsidP="00C63644">
      <w:pPr>
        <w:pStyle w:val="ListParagraph"/>
        <w:numPr>
          <w:ilvl w:val="0"/>
          <w:numId w:val="31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D31B6B">
        <w:rPr>
          <w:rFonts w:ascii="Helvetica" w:hAnsi="Helvetica" w:cs="Helvetica"/>
          <w:bCs/>
          <w:lang w:val="en-JM" w:eastAsia="en-JM"/>
        </w:rPr>
        <w:lastRenderedPageBreak/>
        <w:t>Ensures secure dispatch and tracking of sensitive documents</w:t>
      </w:r>
      <w:r w:rsidRPr="00D31B6B">
        <w:rPr>
          <w:rFonts w:ascii="Helvetica" w:hAnsi="Helvetica" w:cs="Helvetica"/>
          <w:lang w:val="en-JM" w:eastAsia="en-JM"/>
        </w:rPr>
        <w:t>, such as Letters of Award and contracts</w:t>
      </w:r>
    </w:p>
    <w:p w14:paraId="157D38BB" w14:textId="77777777" w:rsidR="00EA32F1" w:rsidRPr="00D31B6B" w:rsidRDefault="00EA32F1" w:rsidP="00C63644">
      <w:pPr>
        <w:widowControl w:val="0"/>
        <w:numPr>
          <w:ilvl w:val="0"/>
          <w:numId w:val="31"/>
        </w:numPr>
        <w:tabs>
          <w:tab w:val="clear" w:pos="360"/>
          <w:tab w:val="num" w:pos="851"/>
        </w:tabs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</w:rPr>
      </w:pPr>
      <w:r w:rsidRPr="00D31B6B">
        <w:rPr>
          <w:rFonts w:ascii="Helvetica" w:hAnsi="Helvetica" w:cs="Helvetica"/>
        </w:rPr>
        <w:t>Performs other related duties as assigned by the Procurement Officer.</w:t>
      </w:r>
    </w:p>
    <w:p w14:paraId="7FF61F6B" w14:textId="77777777" w:rsidR="00EA32F1" w:rsidRPr="00D31B6B" w:rsidRDefault="00EA32F1" w:rsidP="00D31B6B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Helvetica" w:hAnsi="Helvetica" w:cs="Helvetica"/>
          <w:b/>
          <w:bCs/>
          <w:u w:val="single"/>
          <w:lang w:val="en-GB"/>
        </w:rPr>
      </w:pPr>
    </w:p>
    <w:p w14:paraId="202042A2" w14:textId="77777777" w:rsidR="007411E6" w:rsidRPr="007411E6" w:rsidRDefault="007411E6" w:rsidP="00C041E8">
      <w:pPr>
        <w:pStyle w:val="ListParagraph"/>
        <w:spacing w:line="360" w:lineRule="auto"/>
        <w:ind w:left="0"/>
        <w:jc w:val="both"/>
        <w:rPr>
          <w:rFonts w:ascii="Helvetica" w:hAnsi="Helvetica" w:cs="Helvetica"/>
          <w:b/>
          <w:color w:val="0033CC"/>
          <w:u w:val="single"/>
        </w:rPr>
      </w:pPr>
      <w:r w:rsidRPr="007411E6">
        <w:rPr>
          <w:rFonts w:ascii="Helvetica" w:hAnsi="Helvetica" w:cs="Helvetica"/>
          <w:b/>
          <w:color w:val="0033CC"/>
          <w:u w:val="single"/>
        </w:rPr>
        <w:t>PERFORMANCE STANDARDS</w:t>
      </w:r>
    </w:p>
    <w:p w14:paraId="10A916F3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Market research on product trends, services and suppliers is thorough, accurate, and updated regularly to support informed procurement decisions.</w:t>
      </w:r>
    </w:p>
    <w:p w14:paraId="41E21070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Specifications for goods and services are technically sound, reflect all relevant considerations and are developed in collaboration with stakeholders.</w:t>
      </w:r>
    </w:p>
    <w:p w14:paraId="189D8051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 xml:space="preserve">Procurement reports, letters, circulars and meeting minutes are accurate, </w:t>
      </w:r>
      <w:r w:rsidR="007411E6" w:rsidRPr="007411E6">
        <w:rPr>
          <w:rFonts w:ascii="Helvetica" w:hAnsi="Helvetica" w:cs="Helvetica"/>
          <w:lang w:val="en-JM" w:eastAsia="en-JM"/>
        </w:rPr>
        <w:t>well formatted</w:t>
      </w:r>
      <w:r w:rsidRPr="007411E6">
        <w:rPr>
          <w:rFonts w:ascii="Helvetica" w:hAnsi="Helvetica" w:cs="Helvetica"/>
          <w:lang w:val="en-JM" w:eastAsia="en-JM"/>
        </w:rPr>
        <w:t xml:space="preserve"> and submitted within required timeframes.</w:t>
      </w:r>
    </w:p>
    <w:p w14:paraId="6D505EEB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Purchase Orders are accurately prepared, formatted according to GoJ standards and dispatched in a timely manner, including those requiring GCT exemption.</w:t>
      </w:r>
    </w:p>
    <w:p w14:paraId="3F563FC1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Filing and record-keeping systems are current, complete, secure</w:t>
      </w:r>
      <w:r w:rsidR="007411E6">
        <w:rPr>
          <w:rFonts w:ascii="Helvetica" w:hAnsi="Helvetica" w:cs="Helvetica"/>
          <w:lang w:val="en-JM" w:eastAsia="en-JM"/>
        </w:rPr>
        <w:t xml:space="preserve"> </w:t>
      </w:r>
      <w:r w:rsidRPr="007411E6">
        <w:rPr>
          <w:rFonts w:ascii="Helvetica" w:hAnsi="Helvetica" w:cs="Helvetica"/>
          <w:lang w:val="en-JM" w:eastAsia="en-JM"/>
        </w:rPr>
        <w:t>and easily accessible to support audits and traceability.</w:t>
      </w:r>
    </w:p>
    <w:p w14:paraId="6AD8959E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Supplier compliance documents (e.g., TCC, GCT, PPC certificates) are accurately tracked, and follow-up is timely to ensure eligibility status is maintained.</w:t>
      </w:r>
    </w:p>
    <w:p w14:paraId="11F0CBAF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Records related to requisitions, sourcing, bid evaluations, contract awards, waiver requests and supplier registration are properly documented and audit-ready.</w:t>
      </w:r>
    </w:p>
    <w:p w14:paraId="5DC2A0A9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 xml:space="preserve">Procurement Committee and bid opening meetings are </w:t>
      </w:r>
      <w:r w:rsidR="007411E6" w:rsidRPr="007411E6">
        <w:rPr>
          <w:rFonts w:ascii="Helvetica" w:hAnsi="Helvetica" w:cs="Helvetica"/>
          <w:lang w:val="en-JM" w:eastAsia="en-JM"/>
        </w:rPr>
        <w:t>well coordinated</w:t>
      </w:r>
      <w:r w:rsidRPr="007411E6">
        <w:rPr>
          <w:rFonts w:ascii="Helvetica" w:hAnsi="Helvetica" w:cs="Helvetica"/>
          <w:lang w:val="en-JM" w:eastAsia="en-JM"/>
        </w:rPr>
        <w:t>; documentation is prepared, minutes recorded and shared within the established timeline.</w:t>
      </w:r>
    </w:p>
    <w:p w14:paraId="0E9A540E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Responses to internal and external queries (via phone, email, or in person) are courteous, timely</w:t>
      </w:r>
      <w:r w:rsidR="007411E6">
        <w:rPr>
          <w:rFonts w:ascii="Helvetica" w:hAnsi="Helvetica" w:cs="Helvetica"/>
          <w:lang w:val="en-JM" w:eastAsia="en-JM"/>
        </w:rPr>
        <w:t xml:space="preserve"> </w:t>
      </w:r>
      <w:r w:rsidRPr="007411E6">
        <w:rPr>
          <w:rFonts w:ascii="Helvetica" w:hAnsi="Helvetica" w:cs="Helvetica"/>
          <w:lang w:val="en-JM" w:eastAsia="en-JM"/>
        </w:rPr>
        <w:t>and professionally managed using effective communication techniques.</w:t>
      </w:r>
    </w:p>
    <w:p w14:paraId="51975CB3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Routine procurement correspondence and requests are processed and dispatched efficiently, without undue delay.</w:t>
      </w:r>
    </w:p>
    <w:p w14:paraId="36CC2109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Letters of Award and supplier contracts are accurately prepared, securely dispatched, and tracked to ensure receipt and return.</w:t>
      </w:r>
    </w:p>
    <w:p w14:paraId="501C2039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lastRenderedPageBreak/>
        <w:t>Timely and accurate support is provided during procurement audits and compliance reviews, with all required documentation available and well organized.</w:t>
      </w:r>
    </w:p>
    <w:p w14:paraId="620D0F42" w14:textId="77777777" w:rsidR="003A5072" w:rsidRPr="007411E6" w:rsidRDefault="003A5072" w:rsidP="007411E6">
      <w:pPr>
        <w:pStyle w:val="ListParagraph"/>
        <w:numPr>
          <w:ilvl w:val="0"/>
          <w:numId w:val="26"/>
        </w:numPr>
        <w:tabs>
          <w:tab w:val="clear" w:pos="360"/>
          <w:tab w:val="num" w:pos="851"/>
        </w:tabs>
        <w:spacing w:line="360" w:lineRule="auto"/>
        <w:ind w:left="851" w:hanging="567"/>
        <w:jc w:val="both"/>
        <w:rPr>
          <w:rFonts w:ascii="Helvetica" w:hAnsi="Helvetica" w:cs="Helvetica"/>
          <w:lang w:val="en-JM" w:eastAsia="en-JM"/>
        </w:rPr>
      </w:pPr>
      <w:r w:rsidRPr="007411E6">
        <w:rPr>
          <w:rFonts w:ascii="Helvetica" w:hAnsi="Helvetica" w:cs="Helvetica"/>
          <w:lang w:val="en-JM" w:eastAsia="en-JM"/>
        </w:rPr>
        <w:t>Effective and professional relationships are maintained with suppliers, internal clients, and external agencies, fostering cooperation and reliability.</w:t>
      </w:r>
    </w:p>
    <w:p w14:paraId="2A0F4E0A" w14:textId="77777777" w:rsidR="003A5072" w:rsidRPr="00EA32F1" w:rsidRDefault="003A5072" w:rsidP="007411E6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Arial"/>
          <w:lang w:val="en-GB"/>
        </w:rPr>
      </w:pPr>
    </w:p>
    <w:p w14:paraId="2831A12A" w14:textId="77777777" w:rsidR="007411E6" w:rsidRDefault="007411E6" w:rsidP="007411E6">
      <w:pPr>
        <w:spacing w:line="360" w:lineRule="auto"/>
        <w:jc w:val="both"/>
        <w:rPr>
          <w:rFonts w:ascii="Helvetica" w:hAnsi="Helvetica" w:cs="Helvetica"/>
          <w:b/>
          <w:bCs/>
          <w:color w:val="0033CC"/>
          <w:lang w:val="en-GB"/>
        </w:rPr>
      </w:pPr>
      <w:r w:rsidRPr="00F715D1">
        <w:rPr>
          <w:rFonts w:ascii="Helvetica" w:hAnsi="Helvetica" w:cs="Helvetica"/>
          <w:b/>
          <w:bCs/>
          <w:color w:val="0033CC"/>
          <w:u w:val="single"/>
          <w:lang w:val="en-GB"/>
        </w:rPr>
        <w:t>Internal and External Contacts (specify purpose of significant contacts)</w:t>
      </w:r>
      <w:r w:rsidRPr="00F715D1">
        <w:rPr>
          <w:rFonts w:ascii="Helvetica" w:hAnsi="Helvetica" w:cs="Helvetica"/>
          <w:b/>
          <w:bCs/>
          <w:color w:val="0033CC"/>
          <w:lang w:val="en-GB"/>
        </w:rPr>
        <w:t xml:space="preserve"> </w:t>
      </w:r>
    </w:p>
    <w:p w14:paraId="13007F55" w14:textId="77777777" w:rsidR="00EA32F1" w:rsidRPr="00EA32F1" w:rsidRDefault="00EA32F1" w:rsidP="00EA32F1">
      <w:pPr>
        <w:widowControl w:val="0"/>
        <w:autoSpaceDE w:val="0"/>
        <w:autoSpaceDN w:val="0"/>
        <w:adjustRightInd w:val="0"/>
        <w:rPr>
          <w:rFonts w:ascii="Arial Narrow" w:hAnsi="Arial Narrow" w:cs="Arial"/>
          <w:u w:val="single"/>
          <w:lang w:val="en-GB"/>
        </w:rPr>
      </w:pPr>
      <w:r w:rsidRPr="00EA32F1">
        <w:rPr>
          <w:rFonts w:ascii="Arial Narrow" w:hAnsi="Arial Narrow" w:cs="Arial"/>
          <w:u w:val="single"/>
          <w:lang w:val="en-GB"/>
        </w:rPr>
        <w:t xml:space="preserve"> </w:t>
      </w:r>
    </w:p>
    <w:p w14:paraId="1521A6C4" w14:textId="77777777" w:rsidR="00EA32F1" w:rsidRPr="00EA32F1" w:rsidRDefault="00EA32F1" w:rsidP="00EA32F1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lang w:val="en-GB"/>
        </w:rPr>
      </w:pPr>
      <w:r w:rsidRPr="00EA32F1">
        <w:rPr>
          <w:rFonts w:ascii="Arial Narrow" w:hAnsi="Arial Narrow" w:cs="Arial"/>
          <w:b/>
          <w:lang w:val="en-GB"/>
        </w:rPr>
        <w:t>Within the Division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5310"/>
      </w:tblGrid>
      <w:tr w:rsidR="00EA32F1" w:rsidRPr="00EA32F1" w14:paraId="092A58E6" w14:textId="77777777" w:rsidTr="00E518AC">
        <w:trPr>
          <w:tblHeader/>
        </w:trPr>
        <w:tc>
          <w:tcPr>
            <w:tcW w:w="3978" w:type="dxa"/>
          </w:tcPr>
          <w:p w14:paraId="47075A3C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lang w:val="en-GB"/>
              </w:rPr>
            </w:pPr>
            <w:r w:rsidRPr="00EA32F1">
              <w:rPr>
                <w:rFonts w:ascii="Arial Narrow" w:hAnsi="Arial Narrow" w:cs="Arial"/>
                <w:b/>
                <w:bCs/>
                <w:lang w:val="en-GB"/>
              </w:rPr>
              <w:t>Contact (Title)</w:t>
            </w:r>
          </w:p>
        </w:tc>
        <w:tc>
          <w:tcPr>
            <w:tcW w:w="5310" w:type="dxa"/>
          </w:tcPr>
          <w:p w14:paraId="001D9002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lang w:val="en-GB"/>
              </w:rPr>
            </w:pPr>
            <w:r w:rsidRPr="00EA32F1">
              <w:rPr>
                <w:rFonts w:ascii="Arial Narrow" w:hAnsi="Arial Narrow" w:cs="Arial"/>
                <w:b/>
                <w:bCs/>
                <w:lang w:val="en-GB"/>
              </w:rPr>
              <w:t xml:space="preserve">Purpose of Communication </w:t>
            </w:r>
          </w:p>
        </w:tc>
      </w:tr>
      <w:tr w:rsidR="00EA32F1" w:rsidRPr="00EA32F1" w14:paraId="1E414F4C" w14:textId="77777777" w:rsidTr="00E518AC">
        <w:tc>
          <w:tcPr>
            <w:tcW w:w="3978" w:type="dxa"/>
          </w:tcPr>
          <w:p w14:paraId="38A11D90" w14:textId="77777777" w:rsidR="00EA32F1" w:rsidRPr="00EA32F1" w:rsidRDefault="00EA32F1" w:rsidP="007411E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 xml:space="preserve">Unit &amp; Agency Heads </w:t>
            </w:r>
          </w:p>
        </w:tc>
        <w:tc>
          <w:tcPr>
            <w:tcW w:w="5310" w:type="dxa"/>
          </w:tcPr>
          <w:p w14:paraId="17F7F366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Advice, assistance and consultations re requisitions and specifications</w:t>
            </w:r>
          </w:p>
        </w:tc>
      </w:tr>
      <w:tr w:rsidR="00EA32F1" w:rsidRPr="00EA32F1" w14:paraId="791AFD16" w14:textId="77777777" w:rsidTr="00E518AC">
        <w:tc>
          <w:tcPr>
            <w:tcW w:w="3978" w:type="dxa"/>
          </w:tcPr>
          <w:p w14:paraId="4A8BD5C6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Members Procurement/Sector Committee</w:t>
            </w:r>
          </w:p>
        </w:tc>
        <w:tc>
          <w:tcPr>
            <w:tcW w:w="5310" w:type="dxa"/>
          </w:tcPr>
          <w:p w14:paraId="7194EB7D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Documentation re submissions for approval</w:t>
            </w:r>
          </w:p>
        </w:tc>
      </w:tr>
      <w:tr w:rsidR="00EA32F1" w:rsidRPr="00EA32F1" w14:paraId="06BC428B" w14:textId="77777777" w:rsidTr="00E518AC">
        <w:tc>
          <w:tcPr>
            <w:tcW w:w="3978" w:type="dxa"/>
          </w:tcPr>
          <w:p w14:paraId="1B6C3DBD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Other Procurement staff</w:t>
            </w:r>
          </w:p>
        </w:tc>
        <w:tc>
          <w:tcPr>
            <w:tcW w:w="5310" w:type="dxa"/>
          </w:tcPr>
          <w:p w14:paraId="2289422B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Advice, assistance and consultations re requisitions; goods/service specifications; and supplier contracts</w:t>
            </w:r>
          </w:p>
        </w:tc>
      </w:tr>
      <w:tr w:rsidR="00EA32F1" w:rsidRPr="00EA32F1" w14:paraId="55C08F25" w14:textId="77777777" w:rsidTr="00E518AC">
        <w:tc>
          <w:tcPr>
            <w:tcW w:w="3978" w:type="dxa"/>
          </w:tcPr>
          <w:p w14:paraId="7F517694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Internal Auditors</w:t>
            </w:r>
          </w:p>
        </w:tc>
        <w:tc>
          <w:tcPr>
            <w:tcW w:w="5310" w:type="dxa"/>
          </w:tcPr>
          <w:p w14:paraId="733F12C9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To provide information</w:t>
            </w:r>
          </w:p>
        </w:tc>
      </w:tr>
      <w:tr w:rsidR="00EA32F1" w:rsidRPr="00EA32F1" w14:paraId="1FA9750B" w14:textId="77777777" w:rsidTr="00E518AC">
        <w:tc>
          <w:tcPr>
            <w:tcW w:w="3978" w:type="dxa"/>
          </w:tcPr>
          <w:p w14:paraId="57406E75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 xml:space="preserve">Staff members </w:t>
            </w:r>
          </w:p>
        </w:tc>
        <w:tc>
          <w:tcPr>
            <w:tcW w:w="5310" w:type="dxa"/>
          </w:tcPr>
          <w:p w14:paraId="5DDA6D8C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 xml:space="preserve">Providing information regarding the procurement process </w:t>
            </w:r>
          </w:p>
        </w:tc>
      </w:tr>
    </w:tbl>
    <w:p w14:paraId="42FBF107" w14:textId="77777777" w:rsidR="00EA32F1" w:rsidRPr="00EA32F1" w:rsidRDefault="00EA32F1" w:rsidP="00EA32F1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u w:val="single"/>
          <w:lang w:val="en-GB"/>
        </w:rPr>
      </w:pPr>
    </w:p>
    <w:p w14:paraId="565A5EB3" w14:textId="77777777" w:rsidR="00EA32F1" w:rsidRPr="00EA32F1" w:rsidRDefault="00EA32F1" w:rsidP="00EA32F1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u w:val="single"/>
          <w:lang w:val="en-GB"/>
        </w:rPr>
      </w:pPr>
      <w:r w:rsidRPr="00EA32F1">
        <w:rPr>
          <w:rFonts w:ascii="Arial Narrow" w:hAnsi="Arial Narrow" w:cs="Arial"/>
          <w:b/>
          <w:bCs/>
          <w:u w:val="single"/>
          <w:lang w:val="en-GB"/>
        </w:rPr>
        <w:t>Contacts external to the organisation required for the achievement of the position objectives</w:t>
      </w:r>
    </w:p>
    <w:p w14:paraId="63EFEBF7" w14:textId="77777777" w:rsidR="00EA32F1" w:rsidRPr="00EA32F1" w:rsidRDefault="00EA32F1" w:rsidP="00EA32F1">
      <w:pPr>
        <w:widowControl w:val="0"/>
        <w:autoSpaceDE w:val="0"/>
        <w:autoSpaceDN w:val="0"/>
        <w:adjustRightInd w:val="0"/>
        <w:rPr>
          <w:rFonts w:ascii="Arial Narrow" w:hAnsi="Arial Narrow" w:cs="Arial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5310"/>
      </w:tblGrid>
      <w:tr w:rsidR="00EA32F1" w:rsidRPr="00EA32F1" w14:paraId="2C70BDDD" w14:textId="77777777" w:rsidTr="00E518AC">
        <w:tc>
          <w:tcPr>
            <w:tcW w:w="3978" w:type="dxa"/>
          </w:tcPr>
          <w:p w14:paraId="063C5500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lang w:val="en-GB"/>
              </w:rPr>
            </w:pPr>
            <w:r w:rsidRPr="00EA32F1">
              <w:rPr>
                <w:rFonts w:ascii="Arial Narrow" w:hAnsi="Arial Narrow" w:cs="Arial"/>
                <w:b/>
                <w:bCs/>
                <w:lang w:val="en-GB"/>
              </w:rPr>
              <w:t>Contact (Title)</w:t>
            </w:r>
          </w:p>
        </w:tc>
        <w:tc>
          <w:tcPr>
            <w:tcW w:w="5310" w:type="dxa"/>
          </w:tcPr>
          <w:p w14:paraId="5395948D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lang w:val="en-GB"/>
              </w:rPr>
            </w:pPr>
            <w:r w:rsidRPr="00EA32F1">
              <w:rPr>
                <w:rFonts w:ascii="Arial Narrow" w:hAnsi="Arial Narrow" w:cs="Arial"/>
                <w:b/>
                <w:bCs/>
                <w:lang w:val="en-GB"/>
              </w:rPr>
              <w:t xml:space="preserve">Purpose of Communication </w:t>
            </w:r>
          </w:p>
        </w:tc>
      </w:tr>
      <w:tr w:rsidR="00EA32F1" w:rsidRPr="00EA32F1" w14:paraId="4F1073BE" w14:textId="77777777" w:rsidTr="00E518AC">
        <w:tc>
          <w:tcPr>
            <w:tcW w:w="3978" w:type="dxa"/>
          </w:tcPr>
          <w:p w14:paraId="7C309C8D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Prospective suppliers</w:t>
            </w:r>
          </w:p>
        </w:tc>
        <w:tc>
          <w:tcPr>
            <w:tcW w:w="5310" w:type="dxa"/>
          </w:tcPr>
          <w:p w14:paraId="6FF2C22F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 xml:space="preserve">Advice on process and procedures re tender/bids/quotes/proposals  </w:t>
            </w:r>
          </w:p>
        </w:tc>
      </w:tr>
      <w:tr w:rsidR="00EA32F1" w:rsidRPr="00EA32F1" w14:paraId="61A9686E" w14:textId="77777777" w:rsidTr="00E518AC">
        <w:tc>
          <w:tcPr>
            <w:tcW w:w="3978" w:type="dxa"/>
          </w:tcPr>
          <w:p w14:paraId="453524CD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Suppliers</w:t>
            </w:r>
          </w:p>
        </w:tc>
        <w:tc>
          <w:tcPr>
            <w:tcW w:w="5310" w:type="dxa"/>
          </w:tcPr>
          <w:p w14:paraId="22D1B214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"/>
                <w:lang w:val="en-GB"/>
              </w:rPr>
            </w:pPr>
            <w:r w:rsidRPr="00EA32F1">
              <w:rPr>
                <w:rFonts w:ascii="Arial Narrow" w:hAnsi="Arial Narrow" w:cs="Arial"/>
                <w:lang w:val="en-GB"/>
              </w:rPr>
              <w:t>Negotiation and clarification of contract issues</w:t>
            </w:r>
          </w:p>
        </w:tc>
      </w:tr>
      <w:tr w:rsidR="00EA32F1" w:rsidRPr="00EA32F1" w14:paraId="6A0B5AF1" w14:textId="77777777" w:rsidTr="00E518AC">
        <w:tc>
          <w:tcPr>
            <w:tcW w:w="3978" w:type="dxa"/>
          </w:tcPr>
          <w:p w14:paraId="3B182285" w14:textId="77777777" w:rsidR="00EA32F1" w:rsidRPr="00EA32F1" w:rsidRDefault="00D25F72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PPC</w:t>
            </w:r>
            <w:r w:rsidR="00EA32F1" w:rsidRPr="00EA32F1">
              <w:rPr>
                <w:rFonts w:ascii="Arial Narrow" w:hAnsi="Arial Narrow"/>
                <w:lang w:val="en-GB"/>
              </w:rPr>
              <w:t xml:space="preserve"> &amp; NWA</w:t>
            </w:r>
          </w:p>
        </w:tc>
        <w:tc>
          <w:tcPr>
            <w:tcW w:w="5310" w:type="dxa"/>
          </w:tcPr>
          <w:p w14:paraId="27F12B00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en-GB"/>
              </w:rPr>
            </w:pPr>
            <w:r w:rsidRPr="00EA32F1">
              <w:rPr>
                <w:rFonts w:ascii="Arial Narrow" w:hAnsi="Arial Narrow"/>
                <w:lang w:val="en-GB"/>
              </w:rPr>
              <w:t>Registration of contractors &amp; review of haulage rates</w:t>
            </w:r>
          </w:p>
        </w:tc>
      </w:tr>
      <w:tr w:rsidR="00EA32F1" w:rsidRPr="00EA32F1" w14:paraId="68128EE5" w14:textId="77777777" w:rsidTr="00E518AC">
        <w:tc>
          <w:tcPr>
            <w:tcW w:w="3978" w:type="dxa"/>
          </w:tcPr>
          <w:p w14:paraId="50ACB561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en-GB"/>
              </w:rPr>
            </w:pPr>
            <w:r w:rsidRPr="00EA32F1">
              <w:rPr>
                <w:rFonts w:ascii="Arial Narrow" w:hAnsi="Arial Narrow"/>
                <w:lang w:val="en-GB"/>
              </w:rPr>
              <w:t>External Auditors</w:t>
            </w:r>
          </w:p>
        </w:tc>
        <w:tc>
          <w:tcPr>
            <w:tcW w:w="5310" w:type="dxa"/>
          </w:tcPr>
          <w:p w14:paraId="0CB71E50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en-GB"/>
              </w:rPr>
            </w:pPr>
            <w:r w:rsidRPr="00EA32F1">
              <w:rPr>
                <w:rFonts w:ascii="Arial Narrow" w:hAnsi="Arial Narrow"/>
                <w:lang w:val="en-GB"/>
              </w:rPr>
              <w:t>To facilitate audit process</w:t>
            </w:r>
          </w:p>
        </w:tc>
      </w:tr>
      <w:tr w:rsidR="00EA32F1" w:rsidRPr="00EA32F1" w14:paraId="1F7C079E" w14:textId="77777777" w:rsidTr="00E518AC">
        <w:tc>
          <w:tcPr>
            <w:tcW w:w="3978" w:type="dxa"/>
          </w:tcPr>
          <w:p w14:paraId="2B00CAFF" w14:textId="77777777" w:rsidR="00EA32F1" w:rsidRPr="00EA32F1" w:rsidRDefault="007411E6" w:rsidP="007411E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en-GB"/>
              </w:rPr>
            </w:pPr>
            <w:r w:rsidRPr="00EA32F1">
              <w:rPr>
                <w:rFonts w:ascii="Arial Narrow" w:hAnsi="Arial Narrow"/>
                <w:lang w:val="en-GB"/>
              </w:rPr>
              <w:t>T</w:t>
            </w:r>
            <w:r>
              <w:rPr>
                <w:rFonts w:ascii="Arial Narrow" w:hAnsi="Arial Narrow"/>
                <w:lang w:val="en-GB"/>
              </w:rPr>
              <w:t>ax</w:t>
            </w:r>
            <w:r w:rsidRPr="00EA32F1">
              <w:rPr>
                <w:rFonts w:ascii="Arial Narrow" w:hAnsi="Arial Narrow"/>
                <w:lang w:val="en-GB"/>
              </w:rPr>
              <w:t xml:space="preserve"> </w:t>
            </w:r>
            <w:r w:rsidR="00EA32F1" w:rsidRPr="00EA32F1">
              <w:rPr>
                <w:rFonts w:ascii="Arial Narrow" w:hAnsi="Arial Narrow"/>
                <w:lang w:val="en-GB"/>
              </w:rPr>
              <w:t xml:space="preserve">Office </w:t>
            </w:r>
          </w:p>
        </w:tc>
        <w:tc>
          <w:tcPr>
            <w:tcW w:w="5310" w:type="dxa"/>
          </w:tcPr>
          <w:p w14:paraId="58787060" w14:textId="77777777" w:rsidR="00EA32F1" w:rsidRPr="00EA32F1" w:rsidRDefault="00EA32F1" w:rsidP="00EA32F1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lang w:val="en-GB"/>
              </w:rPr>
            </w:pPr>
            <w:r w:rsidRPr="00EA32F1">
              <w:rPr>
                <w:rFonts w:ascii="Arial Narrow" w:hAnsi="Arial Narrow"/>
                <w:lang w:val="en-GB"/>
              </w:rPr>
              <w:t xml:space="preserve">Regarding GCT </w:t>
            </w:r>
            <w:r w:rsidR="00ED5FAE" w:rsidRPr="00EA32F1">
              <w:rPr>
                <w:rFonts w:ascii="Arial Narrow" w:hAnsi="Arial Narrow"/>
                <w:lang w:val="en-GB"/>
              </w:rPr>
              <w:t>exemptions</w:t>
            </w:r>
            <w:r w:rsidRPr="00EA32F1">
              <w:rPr>
                <w:rFonts w:ascii="Arial Narrow" w:hAnsi="Arial Narrow"/>
                <w:lang w:val="en-GB"/>
              </w:rPr>
              <w:t xml:space="preserve"> </w:t>
            </w:r>
          </w:p>
        </w:tc>
      </w:tr>
    </w:tbl>
    <w:p w14:paraId="743CEBB9" w14:textId="77777777" w:rsidR="00EA32F1" w:rsidRPr="00EA32F1" w:rsidRDefault="00EA32F1" w:rsidP="00EA32F1">
      <w:pPr>
        <w:widowControl w:val="0"/>
        <w:autoSpaceDE w:val="0"/>
        <w:autoSpaceDN w:val="0"/>
        <w:adjustRightInd w:val="0"/>
        <w:rPr>
          <w:rFonts w:ascii="Arial Narrow" w:hAnsi="Arial Narrow"/>
          <w:lang w:val="en-GB"/>
        </w:rPr>
      </w:pPr>
    </w:p>
    <w:p w14:paraId="602C024E" w14:textId="77777777" w:rsidR="007411E6" w:rsidRPr="0058102A" w:rsidRDefault="007411E6" w:rsidP="007411E6">
      <w:pPr>
        <w:spacing w:line="360" w:lineRule="auto"/>
        <w:jc w:val="both"/>
        <w:rPr>
          <w:rFonts w:ascii="Helvetica" w:hAnsi="Helvetica" w:cs="Helvetica"/>
          <w:b/>
          <w:color w:val="0033CC"/>
        </w:rPr>
      </w:pPr>
      <w:r w:rsidRPr="0058102A">
        <w:rPr>
          <w:rFonts w:ascii="Helvetica" w:hAnsi="Helvetica" w:cs="Helvetica"/>
          <w:b/>
          <w:color w:val="0033CC"/>
          <w:u w:val="single"/>
        </w:rPr>
        <w:t>REQUIRED KEY COMPETENCIES</w:t>
      </w:r>
    </w:p>
    <w:p w14:paraId="13614BF8" w14:textId="77777777" w:rsidR="00EA32F1" w:rsidRPr="007411E6" w:rsidRDefault="00EA32F1" w:rsidP="007411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u w:val="single"/>
          <w:lang w:val="en-GB"/>
        </w:rPr>
      </w:pPr>
      <w:r w:rsidRPr="007411E6">
        <w:rPr>
          <w:rFonts w:ascii="Helvetica" w:hAnsi="Helvetica" w:cs="Helvetica"/>
          <w:b/>
          <w:u w:val="single"/>
          <w:lang w:val="en-GB"/>
        </w:rPr>
        <w:t>Core:</w:t>
      </w:r>
    </w:p>
    <w:p w14:paraId="16AC3693" w14:textId="77777777" w:rsidR="00EA32F1" w:rsidRPr="007411E6" w:rsidRDefault="00EA32F1" w:rsidP="007411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</w:rPr>
        <w:t xml:space="preserve">Ability to organize work </w:t>
      </w:r>
      <w:r w:rsidR="00641DC7" w:rsidRPr="007411E6">
        <w:rPr>
          <w:rFonts w:ascii="Helvetica" w:hAnsi="Helvetica" w:cs="Helvetica"/>
        </w:rPr>
        <w:t xml:space="preserve">effectively </w:t>
      </w:r>
      <w:r w:rsidRPr="007411E6">
        <w:rPr>
          <w:rFonts w:ascii="Helvetica" w:hAnsi="Helvetica" w:cs="Helvetica"/>
        </w:rPr>
        <w:t xml:space="preserve">and </w:t>
      </w:r>
      <w:r w:rsidR="00FE20F5" w:rsidRPr="007411E6">
        <w:rPr>
          <w:rFonts w:ascii="Helvetica" w:hAnsi="Helvetica" w:cs="Helvetica"/>
        </w:rPr>
        <w:t>apply time</w:t>
      </w:r>
      <w:r w:rsidRPr="007411E6">
        <w:rPr>
          <w:rFonts w:ascii="Helvetica" w:hAnsi="Helvetica" w:cs="Helvetica"/>
        </w:rPr>
        <w:t xml:space="preserve"> management techniques to meet critical deadlines</w:t>
      </w:r>
    </w:p>
    <w:p w14:paraId="67B651D5" w14:textId="77777777" w:rsidR="00EA32F1" w:rsidRPr="007411E6" w:rsidRDefault="00641DC7" w:rsidP="007411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color w:val="000000"/>
        </w:rPr>
      </w:pPr>
      <w:r w:rsidRPr="007411E6">
        <w:rPr>
          <w:rFonts w:ascii="Helvetica" w:hAnsi="Helvetica" w:cs="Helvetica"/>
          <w:color w:val="000000"/>
        </w:rPr>
        <w:t xml:space="preserve"> </w:t>
      </w:r>
      <w:r w:rsidRPr="007411E6">
        <w:rPr>
          <w:rFonts w:ascii="Helvetica" w:hAnsi="Helvetica" w:cs="Helvetica"/>
        </w:rPr>
        <w:t xml:space="preserve">Strong interpersonal skills and ability to maintain effective working relationships with staff, suppliers, and external </w:t>
      </w:r>
      <w:r w:rsidR="00FE20F5" w:rsidRPr="007411E6">
        <w:rPr>
          <w:rFonts w:ascii="Helvetica" w:hAnsi="Helvetica" w:cs="Helvetica"/>
        </w:rPr>
        <w:t>stakeholders.</w:t>
      </w:r>
      <w:r w:rsidR="00FE20F5" w:rsidRPr="007411E6">
        <w:rPr>
          <w:rFonts w:ascii="Helvetica" w:hAnsi="Helvetica" w:cs="Helvetica"/>
          <w:color w:val="000000"/>
        </w:rPr>
        <w:t xml:space="preserve"> Ability</w:t>
      </w:r>
      <w:r w:rsidR="00EA32F1" w:rsidRPr="007411E6">
        <w:rPr>
          <w:rFonts w:ascii="Helvetica" w:hAnsi="Helvetica" w:cs="Helvetica"/>
          <w:color w:val="000000"/>
        </w:rPr>
        <w:t xml:space="preserve"> to communicate effectively orally and in writing</w:t>
      </w:r>
    </w:p>
    <w:p w14:paraId="586E4D91" w14:textId="77777777" w:rsidR="00EA32F1" w:rsidRPr="007411E6" w:rsidRDefault="00EA32F1" w:rsidP="007411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  <w:color w:val="000000"/>
        </w:rPr>
        <w:t xml:space="preserve">High levels of </w:t>
      </w:r>
      <w:r w:rsidR="00FE20F5" w:rsidRPr="007411E6">
        <w:rPr>
          <w:rFonts w:ascii="Helvetica" w:hAnsi="Helvetica" w:cs="Helvetica"/>
          <w:color w:val="000000"/>
        </w:rPr>
        <w:t>professionalism, integrity</w:t>
      </w:r>
      <w:r w:rsidR="00641DC7" w:rsidRPr="007411E6">
        <w:rPr>
          <w:rFonts w:ascii="Helvetica" w:hAnsi="Helvetica" w:cs="Helvetica"/>
          <w:color w:val="000000"/>
        </w:rPr>
        <w:t xml:space="preserve"> </w:t>
      </w:r>
      <w:r w:rsidR="00641DC7" w:rsidRPr="007411E6">
        <w:rPr>
          <w:rFonts w:ascii="Helvetica" w:hAnsi="Helvetica" w:cs="Helvetica"/>
        </w:rPr>
        <w:t>and discretion, particularly when handling confidential information</w:t>
      </w:r>
    </w:p>
    <w:p w14:paraId="1AA290D0" w14:textId="77777777" w:rsidR="00EA32F1" w:rsidRPr="007411E6" w:rsidRDefault="00EA32F1" w:rsidP="007411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lang w:val="en-GB"/>
        </w:rPr>
      </w:pPr>
      <w:r w:rsidRPr="007411E6">
        <w:rPr>
          <w:rFonts w:ascii="Helvetica" w:hAnsi="Helvetica" w:cs="Helvetica"/>
        </w:rPr>
        <w:t>Attention to details and accuracy</w:t>
      </w:r>
    </w:p>
    <w:p w14:paraId="699A4CEF" w14:textId="77777777" w:rsidR="00EA32F1" w:rsidRPr="007411E6" w:rsidRDefault="00EA32F1" w:rsidP="007411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lang w:val="en-GB"/>
        </w:rPr>
      </w:pPr>
      <w:r w:rsidRPr="007411E6">
        <w:rPr>
          <w:rFonts w:ascii="Helvetica" w:hAnsi="Helvetica" w:cs="Helvetica"/>
        </w:rPr>
        <w:lastRenderedPageBreak/>
        <w:t xml:space="preserve">Ability to </w:t>
      </w:r>
      <w:r w:rsidR="00641DC7" w:rsidRPr="007411E6">
        <w:rPr>
          <w:rFonts w:ascii="Helvetica" w:hAnsi="Helvetica" w:cs="Helvetica"/>
        </w:rPr>
        <w:t>manage multiple tasks simultaneously under pressure and</w:t>
      </w:r>
      <w:r w:rsidRPr="007411E6">
        <w:rPr>
          <w:rFonts w:ascii="Helvetica" w:hAnsi="Helvetica" w:cs="Helvetica"/>
        </w:rPr>
        <w:t xml:space="preserve"> tight deadlines </w:t>
      </w:r>
    </w:p>
    <w:p w14:paraId="5F8650B4" w14:textId="77777777" w:rsidR="00EA32F1" w:rsidRPr="007411E6" w:rsidRDefault="00EA32F1" w:rsidP="007411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lang w:val="en-GB"/>
        </w:rPr>
      </w:pPr>
      <w:r w:rsidRPr="007411E6">
        <w:rPr>
          <w:rFonts w:ascii="Helvetica" w:hAnsi="Helvetica" w:cs="Helvetica"/>
        </w:rPr>
        <w:t>Capable of working independently and with minimum supervision</w:t>
      </w:r>
    </w:p>
    <w:p w14:paraId="3ED2E81A" w14:textId="77777777" w:rsidR="00EA32F1" w:rsidRPr="007411E6" w:rsidRDefault="00EA32F1" w:rsidP="007411E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lang w:val="en-GB"/>
        </w:rPr>
      </w:pPr>
      <w:r w:rsidRPr="007411E6">
        <w:rPr>
          <w:rFonts w:ascii="Helvetica" w:hAnsi="Helvetica" w:cs="Helvetica"/>
        </w:rPr>
        <w:t>Good problem solving skills</w:t>
      </w:r>
      <w:r w:rsidR="00641DC7" w:rsidRPr="007411E6">
        <w:rPr>
          <w:rFonts w:ascii="Helvetica" w:hAnsi="Helvetica" w:cs="Helvetica"/>
        </w:rPr>
        <w:t xml:space="preserve"> and critical thinking abilities </w:t>
      </w:r>
    </w:p>
    <w:p w14:paraId="3C1EF7B3" w14:textId="77777777" w:rsidR="00EA32F1" w:rsidRPr="00FE20F5" w:rsidRDefault="00641DC7" w:rsidP="00FE20F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FE20F5">
        <w:rPr>
          <w:rFonts w:ascii="Helvetica" w:hAnsi="Helvetica" w:cs="Helvetica"/>
        </w:rPr>
        <w:t>Demonstrates initiative, adaptability and a proactive approach to work</w:t>
      </w:r>
    </w:p>
    <w:p w14:paraId="0B116818" w14:textId="77777777" w:rsidR="00FE20F5" w:rsidRDefault="00FE20F5" w:rsidP="007411E6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color w:val="000000"/>
          <w:u w:val="single"/>
        </w:rPr>
      </w:pPr>
    </w:p>
    <w:p w14:paraId="35D320EF" w14:textId="77777777" w:rsidR="00EA32F1" w:rsidRPr="007411E6" w:rsidRDefault="00EA32F1" w:rsidP="007411E6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color w:val="000000"/>
          <w:u w:val="single"/>
        </w:rPr>
      </w:pPr>
      <w:r w:rsidRPr="007411E6">
        <w:rPr>
          <w:rFonts w:ascii="Helvetica" w:hAnsi="Helvetica" w:cs="Helvetica"/>
          <w:b/>
          <w:color w:val="000000"/>
          <w:u w:val="single"/>
        </w:rPr>
        <w:t>Technical:</w:t>
      </w:r>
    </w:p>
    <w:p w14:paraId="7FA33DD9" w14:textId="77777777" w:rsidR="00EA32F1" w:rsidRPr="007411E6" w:rsidRDefault="00EA32F1" w:rsidP="007411E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  <w:color w:val="000000"/>
        </w:rPr>
        <w:t>Knowledge of the Government of Jamaica Procurement Policy</w:t>
      </w:r>
      <w:r w:rsidR="00641DC7" w:rsidRPr="007411E6">
        <w:rPr>
          <w:rFonts w:ascii="Helvetica" w:hAnsi="Helvetica" w:cs="Helvetica"/>
          <w:color w:val="000000"/>
        </w:rPr>
        <w:t xml:space="preserve">, </w:t>
      </w:r>
      <w:r w:rsidR="00641DC7" w:rsidRPr="007411E6">
        <w:rPr>
          <w:rFonts w:ascii="Helvetica" w:hAnsi="Helvetica" w:cs="Helvetica"/>
        </w:rPr>
        <w:t>the Public Procurement Act and associated regulations</w:t>
      </w:r>
    </w:p>
    <w:p w14:paraId="3488A38C" w14:textId="77777777" w:rsidR="00EA32F1" w:rsidRPr="007411E6" w:rsidRDefault="00EA32F1" w:rsidP="007411E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  <w:color w:val="000000"/>
        </w:rPr>
        <w:t>Knowledge of the Financial Administration and Audit (FAA) Act</w:t>
      </w:r>
    </w:p>
    <w:p w14:paraId="78F6F31E" w14:textId="77777777" w:rsidR="00EA32F1" w:rsidRPr="007411E6" w:rsidRDefault="00EA32F1" w:rsidP="007411E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</w:rPr>
        <w:t xml:space="preserve">Ability to interpret and apply Government’s procurement </w:t>
      </w:r>
      <w:r w:rsidR="00FE20F5" w:rsidRPr="007411E6">
        <w:rPr>
          <w:rFonts w:ascii="Helvetica" w:hAnsi="Helvetica" w:cs="Helvetica"/>
        </w:rPr>
        <w:t>policies, procedures</w:t>
      </w:r>
      <w:r w:rsidR="00641DC7" w:rsidRPr="007411E6">
        <w:rPr>
          <w:rFonts w:ascii="Helvetica" w:hAnsi="Helvetica" w:cs="Helvetica"/>
        </w:rPr>
        <w:t xml:space="preserve"> and circulars to ensure compliance</w:t>
      </w:r>
    </w:p>
    <w:p w14:paraId="34D9CE1E" w14:textId="77777777" w:rsidR="00641DC7" w:rsidRPr="007411E6" w:rsidRDefault="00641DC7" w:rsidP="007411E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</w:rPr>
        <w:t>Ability to  assist in drafting clear, accurate and relevant technical specifications in collaboration with subject matter experts</w:t>
      </w:r>
    </w:p>
    <w:p w14:paraId="22C5376E" w14:textId="77777777" w:rsidR="00EA32F1" w:rsidRPr="007411E6" w:rsidRDefault="00EA32F1" w:rsidP="007411E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</w:rPr>
        <w:t>Ability to prepare invitations to bid and requests for proposals</w:t>
      </w:r>
    </w:p>
    <w:p w14:paraId="02EC4B56" w14:textId="77777777" w:rsidR="00EA32F1" w:rsidRPr="007411E6" w:rsidRDefault="00EA32F1" w:rsidP="007411E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</w:rPr>
        <w:t xml:space="preserve">Ability to analyze/evaluate bids and quotes and come to sound, well-reasoned conclusions </w:t>
      </w:r>
    </w:p>
    <w:p w14:paraId="3E12C396" w14:textId="77777777" w:rsidR="00EA32F1" w:rsidRPr="007411E6" w:rsidRDefault="00641DC7" w:rsidP="007411E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bCs/>
          <w:u w:val="single"/>
          <w:lang w:val="en-GB"/>
        </w:rPr>
      </w:pPr>
      <w:r w:rsidRPr="007411E6">
        <w:rPr>
          <w:rFonts w:ascii="Helvetica" w:hAnsi="Helvetica" w:cs="Helvetica"/>
        </w:rPr>
        <w:t>Proficiency in using Microsoft Office Suite (Word, Excel, Outlook, PowerPoint), and familiarity with GoJ e-GP systems or procurement tracking tools</w:t>
      </w:r>
    </w:p>
    <w:p w14:paraId="70E624D0" w14:textId="77777777" w:rsidR="007411E6" w:rsidRDefault="007411E6" w:rsidP="007411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bCs/>
          <w:u w:val="single"/>
          <w:lang w:val="en-GB"/>
        </w:rPr>
      </w:pPr>
    </w:p>
    <w:p w14:paraId="481F2FCE" w14:textId="77777777" w:rsidR="007411E6" w:rsidRPr="007411E6" w:rsidRDefault="007411E6" w:rsidP="007411E6">
      <w:pPr>
        <w:pStyle w:val="ListParagraph"/>
        <w:spacing w:line="360" w:lineRule="auto"/>
        <w:ind w:left="0"/>
        <w:jc w:val="both"/>
        <w:rPr>
          <w:rFonts w:ascii="Helvetica" w:hAnsi="Helvetica" w:cs="Helvetica"/>
          <w:b/>
          <w:color w:val="0033CC"/>
          <w:u w:val="single"/>
        </w:rPr>
      </w:pPr>
      <w:r w:rsidRPr="007411E6">
        <w:rPr>
          <w:rFonts w:ascii="Helvetica" w:hAnsi="Helvetica" w:cs="Helvetica"/>
          <w:b/>
          <w:color w:val="0033CC"/>
          <w:u w:val="single"/>
        </w:rPr>
        <w:t>MINIMUM REQUIRED QUALIFICATION AND EXPERIENCE</w:t>
      </w:r>
    </w:p>
    <w:p w14:paraId="6F79CF92" w14:textId="77777777" w:rsidR="00EA32F1" w:rsidRPr="007411E6" w:rsidRDefault="00EA32F1" w:rsidP="007411E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</w:rPr>
      </w:pPr>
      <w:r w:rsidRPr="007411E6">
        <w:rPr>
          <w:rFonts w:ascii="Helvetica" w:hAnsi="Helvetica" w:cs="Helvetica"/>
        </w:rPr>
        <w:t xml:space="preserve">Diploma in Business Administration/Management Studies/Accounting or any other related field  with at least </w:t>
      </w:r>
      <w:r w:rsidR="00FE20F5">
        <w:rPr>
          <w:rFonts w:ascii="Helvetica" w:hAnsi="Helvetica" w:cs="Helvetica"/>
        </w:rPr>
        <w:t>one (</w:t>
      </w:r>
      <w:r w:rsidRPr="007411E6">
        <w:rPr>
          <w:rFonts w:ascii="Helvetica" w:hAnsi="Helvetica" w:cs="Helvetica"/>
        </w:rPr>
        <w:t>1</w:t>
      </w:r>
      <w:r w:rsidR="00FE20F5">
        <w:rPr>
          <w:rFonts w:ascii="Helvetica" w:hAnsi="Helvetica" w:cs="Helvetica"/>
        </w:rPr>
        <w:t>)</w:t>
      </w:r>
      <w:r w:rsidRPr="007411E6">
        <w:rPr>
          <w:rFonts w:ascii="Helvetica" w:hAnsi="Helvetica" w:cs="Helvetica"/>
        </w:rPr>
        <w:t xml:space="preserve"> year of working experience in the related field </w:t>
      </w:r>
    </w:p>
    <w:p w14:paraId="2F1CF6CC" w14:textId="77777777" w:rsidR="00EA32F1" w:rsidRPr="007411E6" w:rsidRDefault="00EA32F1" w:rsidP="007411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color w:val="000000"/>
        </w:rPr>
      </w:pPr>
    </w:p>
    <w:p w14:paraId="0534B32D" w14:textId="77777777" w:rsidR="007411E6" w:rsidRPr="00393638" w:rsidRDefault="007411E6" w:rsidP="007411E6">
      <w:pPr>
        <w:spacing w:line="360" w:lineRule="auto"/>
        <w:jc w:val="both"/>
        <w:rPr>
          <w:rFonts w:ascii="Helvetica" w:hAnsi="Helvetica" w:cs="Helvetica"/>
          <w:b/>
          <w:bCs/>
          <w:color w:val="0033CC"/>
          <w:u w:val="single"/>
          <w:lang w:val="en-GB"/>
        </w:rPr>
      </w:pPr>
      <w:r>
        <w:rPr>
          <w:rFonts w:ascii="Helvetica" w:hAnsi="Helvetica" w:cs="Helvetica"/>
          <w:b/>
          <w:bCs/>
          <w:color w:val="0033CC"/>
          <w:u w:val="single"/>
          <w:lang w:val="en-GB"/>
        </w:rPr>
        <w:t>AUTHORITY</w:t>
      </w:r>
    </w:p>
    <w:p w14:paraId="51CA6843" w14:textId="77777777" w:rsidR="00EA32F1" w:rsidRPr="007411E6" w:rsidRDefault="00AA61C7" w:rsidP="007411E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Helvetica" w:hAnsi="Helvetica" w:cs="Helvetica"/>
          <w:lang w:val="en-GB"/>
        </w:rPr>
      </w:pPr>
      <w:r w:rsidRPr="007411E6">
        <w:rPr>
          <w:rFonts w:ascii="Helvetica" w:hAnsi="Helvetica" w:cs="Helvetica"/>
          <w:lang w:val="en-GB"/>
        </w:rPr>
        <w:t>N/A</w:t>
      </w:r>
    </w:p>
    <w:p w14:paraId="5D0EC4E7" w14:textId="77777777" w:rsidR="00EA32F1" w:rsidRPr="007411E6" w:rsidRDefault="00EA32F1" w:rsidP="007411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b/>
          <w:bCs/>
          <w:u w:val="single"/>
          <w:lang w:val="en-GB"/>
        </w:rPr>
      </w:pPr>
    </w:p>
    <w:p w14:paraId="1AA4C7B5" w14:textId="77777777" w:rsidR="007411E6" w:rsidRPr="007411E6" w:rsidRDefault="007411E6" w:rsidP="007411E6">
      <w:pPr>
        <w:spacing w:line="360" w:lineRule="auto"/>
        <w:jc w:val="both"/>
        <w:rPr>
          <w:rFonts w:ascii="Helvetica" w:hAnsi="Helvetica" w:cs="Helvetica"/>
          <w:b/>
          <w:color w:val="0033CC"/>
          <w:u w:val="single"/>
        </w:rPr>
      </w:pPr>
      <w:r w:rsidRPr="007411E6">
        <w:rPr>
          <w:rFonts w:ascii="Helvetica" w:hAnsi="Helvetica" w:cs="Helvetica"/>
          <w:b/>
          <w:color w:val="0033CC"/>
          <w:u w:val="single"/>
        </w:rPr>
        <w:t xml:space="preserve">SPECIAL CONDITIONS </w:t>
      </w:r>
    </w:p>
    <w:p w14:paraId="3E8E32E9" w14:textId="77777777" w:rsidR="00EA32F1" w:rsidRPr="007411E6" w:rsidRDefault="00EA32F1" w:rsidP="007411E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Helvetica" w:hAnsi="Helvetica" w:cs="Helvetica"/>
          <w:lang w:val="en-GB"/>
        </w:rPr>
      </w:pPr>
      <w:r w:rsidRPr="007411E6">
        <w:rPr>
          <w:rFonts w:ascii="Helvetica" w:hAnsi="Helvetica" w:cs="Helvetica"/>
          <w:lang w:val="en-GB"/>
        </w:rPr>
        <w:t>Normal office working conditions</w:t>
      </w:r>
    </w:p>
    <w:p w14:paraId="7043EB69" w14:textId="77777777" w:rsidR="00EA32F1" w:rsidRPr="007411E6" w:rsidRDefault="00EA32F1" w:rsidP="007411E6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Helvetica" w:hAnsi="Helvetica" w:cs="Helvetica"/>
          <w:lang w:val="en-GB"/>
        </w:rPr>
      </w:pPr>
      <w:r w:rsidRPr="007411E6">
        <w:rPr>
          <w:rFonts w:ascii="Helvetica" w:hAnsi="Helvetica" w:cs="Helvetica"/>
          <w:lang w:val="en-GB"/>
        </w:rPr>
        <w:t>Required to work beyond normal working hours to meet deadlines</w:t>
      </w:r>
    </w:p>
    <w:p w14:paraId="78AB0205" w14:textId="77777777" w:rsidR="00EA32F1" w:rsidRPr="007411E6" w:rsidRDefault="00EA32F1" w:rsidP="007411E6">
      <w:pPr>
        <w:widowControl w:val="0"/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="Helvetica" w:hAnsi="Helvetica" w:cs="Helvetica"/>
          <w:lang w:val="en-GB"/>
        </w:rPr>
      </w:pPr>
    </w:p>
    <w:p w14:paraId="537962CA" w14:textId="77777777" w:rsidR="00000000" w:rsidRDefault="00000000" w:rsidP="007111AE">
      <w:pPr>
        <w:spacing w:line="360" w:lineRule="auto"/>
      </w:pPr>
    </w:p>
    <w:sectPr w:rsidR="00931829" w:rsidSect="001B17D7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C211" w14:textId="77777777" w:rsidR="00523A59" w:rsidRDefault="00523A59">
      <w:r>
        <w:separator/>
      </w:r>
    </w:p>
  </w:endnote>
  <w:endnote w:type="continuationSeparator" w:id="0">
    <w:p w14:paraId="1095CF53" w14:textId="77777777" w:rsidR="00523A59" w:rsidRDefault="0052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1A76" w14:textId="77777777" w:rsidR="00DC27EC" w:rsidRDefault="00C63644" w:rsidP="00DC27EC">
    <w:pPr>
      <w:pStyle w:val="Footer"/>
    </w:pPr>
    <w:r>
      <w:rPr>
        <w:rFonts w:ascii="Helvetica" w:hAnsi="Helvetica" w:cs="Helvetica"/>
        <w:sz w:val="18"/>
        <w:szCs w:val="18"/>
      </w:rPr>
      <w:t xml:space="preserve">Public </w:t>
    </w:r>
    <w:r w:rsidR="00DC27EC">
      <w:rPr>
        <w:rFonts w:ascii="Helvetica" w:hAnsi="Helvetica" w:cs="Helvetica"/>
        <w:sz w:val="18"/>
        <w:szCs w:val="18"/>
      </w:rPr>
      <w:t xml:space="preserve">Procurement Administrator   </w:t>
    </w:r>
    <w:r w:rsidR="00DC27EC">
      <w:rPr>
        <w:rFonts w:ascii="Helvetica" w:hAnsi="Helvetica" w:cs="Helvetica"/>
        <w:bCs/>
        <w:sz w:val="18"/>
        <w:szCs w:val="18"/>
      </w:rPr>
      <w:tab/>
    </w:r>
    <w:r w:rsidR="00DC27EC">
      <w:rPr>
        <w:rFonts w:ascii="Helvetica" w:hAnsi="Helvetica" w:cs="Helvetica"/>
        <w:bCs/>
        <w:sz w:val="18"/>
        <w:szCs w:val="18"/>
      </w:rPr>
      <w:tab/>
      <w:t xml:space="preserve"> Revised: </w:t>
    </w:r>
    <w:r>
      <w:rPr>
        <w:rFonts w:ascii="Helvetica" w:hAnsi="Helvetica" w:cs="Helvetica"/>
        <w:bCs/>
        <w:sz w:val="18"/>
        <w:szCs w:val="18"/>
      </w:rPr>
      <w:t xml:space="preserve">SEPTEMBER </w:t>
    </w:r>
    <w:r w:rsidR="00DC27EC">
      <w:rPr>
        <w:rFonts w:ascii="Helvetica" w:hAnsi="Helvetica" w:cs="Helvetica"/>
        <w:bCs/>
        <w:sz w:val="18"/>
        <w:szCs w:val="18"/>
      </w:rPr>
      <w:t>2025</w:t>
    </w:r>
  </w:p>
  <w:p w14:paraId="04D6E5BB" w14:textId="77777777" w:rsidR="00000000" w:rsidRPr="00DC27EC" w:rsidRDefault="00000000" w:rsidP="00DC27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E349A" w14:textId="77777777" w:rsidR="00D56C96" w:rsidRDefault="00262A68" w:rsidP="00D56C96">
    <w:pPr>
      <w:pStyle w:val="Footer"/>
    </w:pPr>
    <w:r>
      <w:rPr>
        <w:rFonts w:ascii="Helvetica" w:hAnsi="Helvetica" w:cs="Helvetica"/>
        <w:sz w:val="18"/>
        <w:szCs w:val="18"/>
      </w:rPr>
      <w:t xml:space="preserve">Public </w:t>
    </w:r>
    <w:r w:rsidR="00D56C96">
      <w:rPr>
        <w:rFonts w:ascii="Helvetica" w:hAnsi="Helvetica" w:cs="Helvetica"/>
        <w:sz w:val="18"/>
        <w:szCs w:val="18"/>
      </w:rPr>
      <w:t xml:space="preserve">Procurement Administrator   </w:t>
    </w:r>
    <w:r w:rsidR="00D56C96">
      <w:rPr>
        <w:rFonts w:ascii="Helvetica" w:hAnsi="Helvetica" w:cs="Helvetica"/>
        <w:bCs/>
        <w:sz w:val="18"/>
        <w:szCs w:val="18"/>
      </w:rPr>
      <w:tab/>
    </w:r>
    <w:r w:rsidR="00D56C96">
      <w:rPr>
        <w:rFonts w:ascii="Helvetica" w:hAnsi="Helvetica" w:cs="Helvetica"/>
        <w:bCs/>
        <w:sz w:val="18"/>
        <w:szCs w:val="18"/>
      </w:rPr>
      <w:tab/>
      <w:t xml:space="preserve"> Revised: </w:t>
    </w:r>
    <w:r>
      <w:rPr>
        <w:rFonts w:ascii="Helvetica" w:hAnsi="Helvetica" w:cs="Helvetica"/>
        <w:bCs/>
        <w:sz w:val="18"/>
        <w:szCs w:val="18"/>
      </w:rPr>
      <w:t xml:space="preserve">SEPTEMBER </w:t>
    </w:r>
    <w:r w:rsidR="00D56C96">
      <w:rPr>
        <w:rFonts w:ascii="Helvetica" w:hAnsi="Helvetica" w:cs="Helvetica"/>
        <w:bCs/>
        <w:sz w:val="18"/>
        <w:szCs w:val="18"/>
      </w:rPr>
      <w:t>2025</w:t>
    </w:r>
  </w:p>
  <w:p w14:paraId="65F4D05C" w14:textId="77777777" w:rsidR="00D56C96" w:rsidRPr="00D56C96" w:rsidRDefault="00D56C96" w:rsidP="00D56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6A6D" w14:textId="77777777" w:rsidR="00523A59" w:rsidRDefault="00523A59">
      <w:r>
        <w:separator/>
      </w:r>
    </w:p>
  </w:footnote>
  <w:footnote w:type="continuationSeparator" w:id="0">
    <w:p w14:paraId="705AC50C" w14:textId="77777777" w:rsidR="00523A59" w:rsidRDefault="00523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7C68"/>
    <w:multiLevelType w:val="hybridMultilevel"/>
    <w:tmpl w:val="A254F60C"/>
    <w:lvl w:ilvl="0" w:tplc="25CEC822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20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0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0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0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0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0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0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0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55A0808"/>
    <w:multiLevelType w:val="hybridMultilevel"/>
    <w:tmpl w:val="A88CA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908D1"/>
    <w:multiLevelType w:val="hybridMultilevel"/>
    <w:tmpl w:val="B33816F4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67AED"/>
    <w:multiLevelType w:val="multilevel"/>
    <w:tmpl w:val="5F3E5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52FD1"/>
    <w:multiLevelType w:val="hybridMultilevel"/>
    <w:tmpl w:val="3DE04786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44255C"/>
    <w:multiLevelType w:val="hybridMultilevel"/>
    <w:tmpl w:val="DEFE77A6"/>
    <w:lvl w:ilvl="0" w:tplc="261446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D415B"/>
    <w:multiLevelType w:val="hybridMultilevel"/>
    <w:tmpl w:val="DEBEB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F83C1C"/>
    <w:multiLevelType w:val="hybridMultilevel"/>
    <w:tmpl w:val="9014D0A0"/>
    <w:lvl w:ilvl="0" w:tplc="2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0F2ED8"/>
    <w:multiLevelType w:val="hybridMultilevel"/>
    <w:tmpl w:val="C7104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75795"/>
    <w:multiLevelType w:val="hybridMultilevel"/>
    <w:tmpl w:val="77B27C60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9D7C8B"/>
    <w:multiLevelType w:val="hybridMultilevel"/>
    <w:tmpl w:val="450A09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BD0E7A"/>
    <w:multiLevelType w:val="hybridMultilevel"/>
    <w:tmpl w:val="01F8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747A0"/>
    <w:multiLevelType w:val="multilevel"/>
    <w:tmpl w:val="4ED848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B737D1"/>
    <w:multiLevelType w:val="hybridMultilevel"/>
    <w:tmpl w:val="351826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37510B"/>
    <w:multiLevelType w:val="hybridMultilevel"/>
    <w:tmpl w:val="14044F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782350"/>
    <w:multiLevelType w:val="hybridMultilevel"/>
    <w:tmpl w:val="5A46C478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245374"/>
    <w:multiLevelType w:val="hybridMultilevel"/>
    <w:tmpl w:val="8D0202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6449BD"/>
    <w:multiLevelType w:val="multilevel"/>
    <w:tmpl w:val="4ED848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10200D"/>
    <w:multiLevelType w:val="hybridMultilevel"/>
    <w:tmpl w:val="9F10A9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F87FE5"/>
    <w:multiLevelType w:val="hybridMultilevel"/>
    <w:tmpl w:val="A12464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51B44"/>
    <w:multiLevelType w:val="multilevel"/>
    <w:tmpl w:val="4ED848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8D552F"/>
    <w:multiLevelType w:val="hybridMultilevel"/>
    <w:tmpl w:val="4EBE68B2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FA0833"/>
    <w:multiLevelType w:val="hybridMultilevel"/>
    <w:tmpl w:val="632AC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1604A5"/>
    <w:multiLevelType w:val="hybridMultilevel"/>
    <w:tmpl w:val="81762C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864130"/>
    <w:multiLevelType w:val="hybridMultilevel"/>
    <w:tmpl w:val="39388F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7B2ABF"/>
    <w:multiLevelType w:val="hybridMultilevel"/>
    <w:tmpl w:val="50960F34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CB1780"/>
    <w:multiLevelType w:val="hybridMultilevel"/>
    <w:tmpl w:val="7BC0D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722A3F"/>
    <w:multiLevelType w:val="hybridMultilevel"/>
    <w:tmpl w:val="EA1CB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64485"/>
    <w:multiLevelType w:val="hybridMultilevel"/>
    <w:tmpl w:val="CD389A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069AA"/>
    <w:multiLevelType w:val="hybridMultilevel"/>
    <w:tmpl w:val="CCA2F3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7656AE"/>
    <w:multiLevelType w:val="hybridMultilevel"/>
    <w:tmpl w:val="4976A5CA"/>
    <w:lvl w:ilvl="0" w:tplc="2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CB1615"/>
    <w:multiLevelType w:val="hybridMultilevel"/>
    <w:tmpl w:val="C99E7076"/>
    <w:lvl w:ilvl="0" w:tplc="040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9261A"/>
    <w:multiLevelType w:val="hybridMultilevel"/>
    <w:tmpl w:val="ED94FA7C"/>
    <w:lvl w:ilvl="0" w:tplc="25CE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2475DA"/>
    <w:multiLevelType w:val="multilevel"/>
    <w:tmpl w:val="DF06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3608AD"/>
    <w:multiLevelType w:val="multilevel"/>
    <w:tmpl w:val="4ED848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8167A1"/>
    <w:multiLevelType w:val="hybridMultilevel"/>
    <w:tmpl w:val="900C822A"/>
    <w:lvl w:ilvl="0" w:tplc="25CE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09103">
    <w:abstractNumId w:val="16"/>
  </w:num>
  <w:num w:numId="2" w16cid:durableId="840506144">
    <w:abstractNumId w:val="11"/>
  </w:num>
  <w:num w:numId="3" w16cid:durableId="1507935622">
    <w:abstractNumId w:val="23"/>
  </w:num>
  <w:num w:numId="4" w16cid:durableId="576011597">
    <w:abstractNumId w:val="26"/>
  </w:num>
  <w:num w:numId="5" w16cid:durableId="751465399">
    <w:abstractNumId w:val="3"/>
  </w:num>
  <w:num w:numId="6" w16cid:durableId="430316950">
    <w:abstractNumId w:val="22"/>
  </w:num>
  <w:num w:numId="7" w16cid:durableId="1413774347">
    <w:abstractNumId w:val="27"/>
  </w:num>
  <w:num w:numId="8" w16cid:durableId="254555596">
    <w:abstractNumId w:val="6"/>
  </w:num>
  <w:num w:numId="9" w16cid:durableId="1679771184">
    <w:abstractNumId w:val="31"/>
  </w:num>
  <w:num w:numId="10" w16cid:durableId="1196239407">
    <w:abstractNumId w:val="25"/>
  </w:num>
  <w:num w:numId="11" w16cid:durableId="619729735">
    <w:abstractNumId w:val="8"/>
  </w:num>
  <w:num w:numId="12" w16cid:durableId="930118799">
    <w:abstractNumId w:val="28"/>
  </w:num>
  <w:num w:numId="13" w16cid:durableId="1832334505">
    <w:abstractNumId w:val="4"/>
  </w:num>
  <w:num w:numId="14" w16cid:durableId="1689672046">
    <w:abstractNumId w:val="9"/>
  </w:num>
  <w:num w:numId="15" w16cid:durableId="1327051070">
    <w:abstractNumId w:val="30"/>
  </w:num>
  <w:num w:numId="16" w16cid:durableId="1602687189">
    <w:abstractNumId w:val="12"/>
  </w:num>
  <w:num w:numId="17" w16cid:durableId="771243986">
    <w:abstractNumId w:val="17"/>
  </w:num>
  <w:num w:numId="18" w16cid:durableId="905724450">
    <w:abstractNumId w:val="20"/>
  </w:num>
  <w:num w:numId="19" w16cid:durableId="901722004">
    <w:abstractNumId w:val="34"/>
  </w:num>
  <w:num w:numId="20" w16cid:durableId="538737883">
    <w:abstractNumId w:val="21"/>
  </w:num>
  <w:num w:numId="21" w16cid:durableId="2002194859">
    <w:abstractNumId w:val="0"/>
  </w:num>
  <w:num w:numId="22" w16cid:durableId="709459374">
    <w:abstractNumId w:val="32"/>
  </w:num>
  <w:num w:numId="23" w16cid:durableId="93525539">
    <w:abstractNumId w:val="35"/>
  </w:num>
  <w:num w:numId="24" w16cid:durableId="1944727445">
    <w:abstractNumId w:val="10"/>
  </w:num>
  <w:num w:numId="25" w16cid:durableId="1303005828">
    <w:abstractNumId w:val="14"/>
  </w:num>
  <w:num w:numId="26" w16cid:durableId="935215846">
    <w:abstractNumId w:val="24"/>
  </w:num>
  <w:num w:numId="27" w16cid:durableId="424303770">
    <w:abstractNumId w:val="13"/>
  </w:num>
  <w:num w:numId="28" w16cid:durableId="269774729">
    <w:abstractNumId w:val="1"/>
  </w:num>
  <w:num w:numId="29" w16cid:durableId="453603517">
    <w:abstractNumId w:val="2"/>
  </w:num>
  <w:num w:numId="30" w16cid:durableId="1628663901">
    <w:abstractNumId w:val="15"/>
  </w:num>
  <w:num w:numId="31" w16cid:durableId="1804271766">
    <w:abstractNumId w:val="19"/>
  </w:num>
  <w:num w:numId="32" w16cid:durableId="264072637">
    <w:abstractNumId w:val="29"/>
  </w:num>
  <w:num w:numId="33" w16cid:durableId="762409802">
    <w:abstractNumId w:val="18"/>
  </w:num>
  <w:num w:numId="34" w16cid:durableId="410589728">
    <w:abstractNumId w:val="33"/>
  </w:num>
  <w:num w:numId="35" w16cid:durableId="448278047">
    <w:abstractNumId w:val="7"/>
  </w:num>
  <w:num w:numId="36" w16cid:durableId="640888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DA8"/>
    <w:rsid w:val="00062979"/>
    <w:rsid w:val="000D0E10"/>
    <w:rsid w:val="000F5DA8"/>
    <w:rsid w:val="000F7406"/>
    <w:rsid w:val="0010495E"/>
    <w:rsid w:val="00130F8B"/>
    <w:rsid w:val="001441C3"/>
    <w:rsid w:val="00175591"/>
    <w:rsid w:val="001A7645"/>
    <w:rsid w:val="001B2E4A"/>
    <w:rsid w:val="00254684"/>
    <w:rsid w:val="00262A68"/>
    <w:rsid w:val="00281E48"/>
    <w:rsid w:val="00284FB7"/>
    <w:rsid w:val="002C788C"/>
    <w:rsid w:val="003A46BC"/>
    <w:rsid w:val="003A5072"/>
    <w:rsid w:val="003A6DDB"/>
    <w:rsid w:val="004523D8"/>
    <w:rsid w:val="004B525C"/>
    <w:rsid w:val="00523A59"/>
    <w:rsid w:val="00581A78"/>
    <w:rsid w:val="005B351B"/>
    <w:rsid w:val="006401A6"/>
    <w:rsid w:val="00641DC7"/>
    <w:rsid w:val="00660B38"/>
    <w:rsid w:val="007074F6"/>
    <w:rsid w:val="007111AE"/>
    <w:rsid w:val="007411E6"/>
    <w:rsid w:val="00745527"/>
    <w:rsid w:val="00747F31"/>
    <w:rsid w:val="0076059B"/>
    <w:rsid w:val="00777003"/>
    <w:rsid w:val="00823162"/>
    <w:rsid w:val="008B72CA"/>
    <w:rsid w:val="008D2219"/>
    <w:rsid w:val="00936715"/>
    <w:rsid w:val="009475F0"/>
    <w:rsid w:val="009B6275"/>
    <w:rsid w:val="009F7707"/>
    <w:rsid w:val="00A5653A"/>
    <w:rsid w:val="00A6674C"/>
    <w:rsid w:val="00A91EF3"/>
    <w:rsid w:val="00AA61C7"/>
    <w:rsid w:val="00AF58D9"/>
    <w:rsid w:val="00B3606E"/>
    <w:rsid w:val="00B82C01"/>
    <w:rsid w:val="00BA3ABD"/>
    <w:rsid w:val="00BE5D82"/>
    <w:rsid w:val="00C041E8"/>
    <w:rsid w:val="00C63644"/>
    <w:rsid w:val="00D25F72"/>
    <w:rsid w:val="00D31B6B"/>
    <w:rsid w:val="00D56C96"/>
    <w:rsid w:val="00DB062E"/>
    <w:rsid w:val="00DB1C32"/>
    <w:rsid w:val="00DC27EC"/>
    <w:rsid w:val="00DD1AC5"/>
    <w:rsid w:val="00DF4A13"/>
    <w:rsid w:val="00EA32F1"/>
    <w:rsid w:val="00ED5FAE"/>
    <w:rsid w:val="00EE39F9"/>
    <w:rsid w:val="00EF693A"/>
    <w:rsid w:val="00F3585B"/>
    <w:rsid w:val="00F57967"/>
    <w:rsid w:val="00FC2C15"/>
    <w:rsid w:val="00FE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13686"/>
  <w15:docId w15:val="{9BDF198B-0F82-4809-9131-4DDE7D27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F5DA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0F5DA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0F5D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F5D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D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70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003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EE3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39F9"/>
    <w:pPr>
      <w:spacing w:before="100" w:beforeAutospacing="1" w:after="100" w:afterAutospacing="1"/>
    </w:pPr>
    <w:rPr>
      <w:lang w:val="en-JM" w:eastAsia="en-JM"/>
    </w:rPr>
  </w:style>
  <w:style w:type="paragraph" w:styleId="NoSpacing">
    <w:name w:val="No Spacing"/>
    <w:uiPriority w:val="1"/>
    <w:qFormat/>
    <w:rsid w:val="00D56C9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F72"/>
    <w:rPr>
      <w:rFonts w:ascii="Segoe UI" w:eastAsia="Times New Roman" w:hAnsi="Segoe UI" w:cs="Segoe UI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581A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Kerry-Ann Williams</dc:creator>
  <cp:lastModifiedBy>Nicole Thomas</cp:lastModifiedBy>
  <cp:revision>2</cp:revision>
  <dcterms:created xsi:type="dcterms:W3CDTF">2026-08-11T17:22:00Z</dcterms:created>
  <dcterms:modified xsi:type="dcterms:W3CDTF">2026-08-11T17:22:00Z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685aeba4-ad3e-4a46-ac07-a0b331102348</vt:lpwstr>
  </property>
</Properties>
</file>